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06" w:rsidRDefault="006D38E6">
      <w:pPr>
        <w:spacing w:after="0" w:line="228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МИНИСТЕРСТВО  ПРОСВЕЩЕНИЯ</w:t>
      </w: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4"/>
        </w:rPr>
        <w:t>РОССИЙСКОЙ  ФЕДЕРАЦИИ</w:t>
      </w:r>
    </w:p>
    <w:p w:rsidR="00E32406" w:rsidRDefault="00E32406">
      <w:pPr>
        <w:spacing w:after="0" w:line="228" w:lineRule="auto"/>
        <w:ind w:left="1494"/>
        <w:jc w:val="center"/>
      </w:pPr>
    </w:p>
    <w:p w:rsidR="00E32406" w:rsidRDefault="006D38E6">
      <w:pPr>
        <w:pStyle w:val="af2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Белгородской области</w:t>
      </w:r>
    </w:p>
    <w:p w:rsidR="00E32406" w:rsidRDefault="00E32406">
      <w:pPr>
        <w:pStyle w:val="af2"/>
        <w:jc w:val="center"/>
      </w:pPr>
    </w:p>
    <w:p w:rsidR="00E32406" w:rsidRDefault="00474FA0">
      <w:pPr>
        <w:pStyle w:val="af2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</w:rPr>
        <w:t>МБОУ</w:t>
      </w:r>
      <w:r w:rsidR="006D38E6">
        <w:rPr>
          <w:rFonts w:ascii="Times New Roman" w:eastAsia="Times New Roman" w:hAnsi="Times New Roman"/>
          <w:color w:val="000000"/>
          <w:sz w:val="24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</w:rPr>
        <w:t>Ржевская основная общеобразовательная школа</w:t>
      </w:r>
      <w:r w:rsidR="006D38E6">
        <w:rPr>
          <w:rFonts w:ascii="Times New Roman" w:eastAsia="Times New Roman" w:hAnsi="Times New Roman"/>
          <w:color w:val="000000"/>
          <w:sz w:val="24"/>
        </w:rPr>
        <w:t>»</w:t>
      </w:r>
    </w:p>
    <w:p w:rsidR="00E32406" w:rsidRDefault="00E32406">
      <w:pPr>
        <w:pStyle w:val="af2"/>
        <w:jc w:val="center"/>
      </w:pPr>
    </w:p>
    <w:p w:rsidR="00E32406" w:rsidRDefault="00E32406">
      <w:pPr>
        <w:pStyle w:val="af2"/>
        <w:jc w:val="center"/>
      </w:pPr>
    </w:p>
    <w:tbl>
      <w:tblPr>
        <w:tblW w:w="10303" w:type="dxa"/>
        <w:tblLayout w:type="fixed"/>
        <w:tblLook w:val="04A0"/>
      </w:tblPr>
      <w:tblGrid>
        <w:gridCol w:w="3282"/>
        <w:gridCol w:w="3381"/>
        <w:gridCol w:w="3640"/>
      </w:tblGrid>
      <w:tr w:rsidR="00474FA0" w:rsidTr="00474FA0">
        <w:trPr>
          <w:trHeight w:hRule="exact" w:val="276"/>
        </w:trPr>
        <w:tc>
          <w:tcPr>
            <w:tcW w:w="3282" w:type="dxa"/>
            <w:vMerge w:val="restart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81" w:type="dxa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74FA0" w:rsidTr="00474FA0">
        <w:trPr>
          <w:trHeight w:hRule="exact" w:val="204"/>
        </w:trPr>
        <w:tc>
          <w:tcPr>
            <w:tcW w:w="3282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  <w:tc>
          <w:tcPr>
            <w:tcW w:w="3381" w:type="dxa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МБОУ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«Ржевская основная</w:t>
            </w:r>
          </w:p>
        </w:tc>
      </w:tr>
      <w:tr w:rsidR="00474FA0" w:rsidTr="00474FA0">
        <w:trPr>
          <w:trHeight w:hRule="exact" w:val="100"/>
        </w:trPr>
        <w:tc>
          <w:tcPr>
            <w:tcW w:w="3282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  <w:tc>
          <w:tcPr>
            <w:tcW w:w="3381" w:type="dxa"/>
            <w:vMerge w:val="restart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«Ржевская основная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общеобразовательная школа» </w:t>
            </w:r>
          </w:p>
        </w:tc>
      </w:tr>
      <w:tr w:rsidR="00474FA0" w:rsidTr="00474FA0">
        <w:trPr>
          <w:trHeight w:hRule="exact" w:val="102"/>
        </w:trPr>
        <w:tc>
          <w:tcPr>
            <w:tcW w:w="3282" w:type="dxa"/>
            <w:vMerge w:val="restart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 учителей,</w:t>
            </w:r>
          </w:p>
        </w:tc>
        <w:tc>
          <w:tcPr>
            <w:tcW w:w="3381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  <w:tc>
          <w:tcPr>
            <w:tcW w:w="3640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</w:tr>
      <w:tr w:rsidR="00474FA0" w:rsidTr="00474FA0">
        <w:trPr>
          <w:trHeight w:hRule="exact" w:val="104"/>
        </w:trPr>
        <w:tc>
          <w:tcPr>
            <w:tcW w:w="3282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  <w:tc>
          <w:tcPr>
            <w:tcW w:w="3381" w:type="dxa"/>
            <w:vMerge w:val="restart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общеобразовательная школа» </w:t>
            </w:r>
          </w:p>
        </w:tc>
        <w:tc>
          <w:tcPr>
            <w:tcW w:w="3640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</w:tr>
      <w:tr w:rsidR="00474FA0" w:rsidTr="00474FA0">
        <w:trPr>
          <w:trHeight w:hRule="exact" w:val="298"/>
        </w:trPr>
        <w:tc>
          <w:tcPr>
            <w:tcW w:w="3282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  <w:tc>
          <w:tcPr>
            <w:tcW w:w="3381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____________Евсюкова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И.И.</w:t>
            </w:r>
          </w:p>
        </w:tc>
      </w:tr>
      <w:tr w:rsidR="00474FA0" w:rsidTr="00474FA0">
        <w:trPr>
          <w:trHeight w:hRule="exact" w:val="110"/>
        </w:trPr>
        <w:tc>
          <w:tcPr>
            <w:tcW w:w="3282" w:type="dxa"/>
            <w:vMerge w:val="restart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осуществляющих образовательный</w:t>
            </w:r>
          </w:p>
        </w:tc>
        <w:tc>
          <w:tcPr>
            <w:tcW w:w="3381" w:type="dxa"/>
            <w:vMerge w:val="restart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__________Степанченко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С.Н.</w:t>
            </w:r>
          </w:p>
        </w:tc>
        <w:tc>
          <w:tcPr>
            <w:tcW w:w="3640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</w:tr>
      <w:tr w:rsidR="00474FA0" w:rsidTr="00474FA0">
        <w:trPr>
          <w:trHeight w:hRule="exact" w:val="102"/>
        </w:trPr>
        <w:tc>
          <w:tcPr>
            <w:tcW w:w="3282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  <w:tc>
          <w:tcPr>
            <w:tcW w:w="3381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474FA0" w:rsidRPr="00FF06C1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</w:t>
            </w:r>
          </w:p>
        </w:tc>
      </w:tr>
      <w:tr w:rsidR="00474FA0" w:rsidTr="00474FA0">
        <w:trPr>
          <w:trHeight w:hRule="exact" w:val="202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процесс на уровне ООО </w:t>
            </w:r>
          </w:p>
        </w:tc>
        <w:tc>
          <w:tcPr>
            <w:tcW w:w="3381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  <w:tc>
          <w:tcPr>
            <w:tcW w:w="3640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</w:tr>
      <w:tr w:rsidR="00474FA0" w:rsidTr="00474FA0">
        <w:trPr>
          <w:trHeight w:hRule="exact" w:val="400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______________Кухтова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Т.И.</w:t>
            </w:r>
          </w:p>
        </w:tc>
        <w:tc>
          <w:tcPr>
            <w:tcW w:w="3381" w:type="dxa"/>
            <w:tcMar>
              <w:left w:w="0" w:type="dxa"/>
              <w:right w:w="0" w:type="dxa"/>
            </w:tcMar>
          </w:tcPr>
          <w:p w:rsidR="00474FA0" w:rsidRPr="00FF06C1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"____"___________ 2022 г.</w:t>
            </w:r>
          </w:p>
        </w:tc>
      </w:tr>
      <w:tr w:rsidR="00474FA0" w:rsidTr="00474FA0">
        <w:trPr>
          <w:trHeight w:hRule="exact" w:val="488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474FA0" w:rsidRPr="00FF06C1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</w:t>
            </w:r>
          </w:p>
        </w:tc>
        <w:tc>
          <w:tcPr>
            <w:tcW w:w="3381" w:type="dxa"/>
            <w:tcMar>
              <w:left w:w="0" w:type="dxa"/>
              <w:right w:w="0" w:type="dxa"/>
            </w:tcMar>
          </w:tcPr>
          <w:p w:rsidR="00474FA0" w:rsidRDefault="00474FA0" w:rsidP="00474FA0">
            <w:pPr>
              <w:autoSpaceDE w:val="0"/>
              <w:autoSpaceDN w:val="0"/>
              <w:spacing w:after="0" w:line="240" w:lineRule="auto"/>
              <w:ind w:left="567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"____"___________2022 г.</w:t>
            </w:r>
          </w:p>
        </w:tc>
        <w:tc>
          <w:tcPr>
            <w:tcW w:w="3640" w:type="dxa"/>
            <w:vMerge/>
          </w:tcPr>
          <w:p w:rsidR="00474FA0" w:rsidRDefault="00474FA0" w:rsidP="00474FA0">
            <w:pPr>
              <w:spacing w:after="0" w:line="240" w:lineRule="auto"/>
              <w:ind w:left="567"/>
            </w:pPr>
          </w:p>
        </w:tc>
      </w:tr>
    </w:tbl>
    <w:p w:rsidR="00474FA0" w:rsidRDefault="00474FA0" w:rsidP="00474FA0">
      <w:pPr>
        <w:autoSpaceDE w:val="0"/>
        <w:autoSpaceDN w:val="0"/>
        <w:spacing w:after="0" w:line="240" w:lineRule="auto"/>
        <w:ind w:left="567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"___"___________ 2022 г.</w:t>
      </w:r>
    </w:p>
    <w:p w:rsidR="00474FA0" w:rsidRDefault="00474FA0">
      <w:pPr>
        <w:spacing w:before="978" w:after="0" w:line="228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E32406" w:rsidRDefault="006D38E6">
      <w:pPr>
        <w:spacing w:before="978" w:after="0" w:line="228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32406" w:rsidRDefault="006D38E6" w:rsidP="00474FA0">
      <w:pPr>
        <w:pStyle w:val="2"/>
        <w:jc w:val="center"/>
        <w:rPr>
          <w:color w:val="000000"/>
        </w:rPr>
      </w:pPr>
      <w:r>
        <w:rPr>
          <w:color w:val="000000"/>
          <w:sz w:val="24"/>
        </w:rPr>
        <w:t xml:space="preserve">(ID </w:t>
      </w:r>
      <w:r w:rsidR="00474FA0" w:rsidRPr="00474FA0">
        <w:rPr>
          <w:sz w:val="24"/>
          <w:szCs w:val="24"/>
        </w:rPr>
        <w:t>1877598</w:t>
      </w:r>
      <w:r>
        <w:rPr>
          <w:color w:val="000000"/>
          <w:sz w:val="24"/>
        </w:rPr>
        <w:t>)</w:t>
      </w:r>
    </w:p>
    <w:p w:rsidR="00E32406" w:rsidRDefault="00E32406">
      <w:pPr>
        <w:spacing w:before="70" w:after="0" w:line="228" w:lineRule="auto"/>
      </w:pPr>
    </w:p>
    <w:p w:rsidR="00E32406" w:rsidRDefault="006D38E6">
      <w:pPr>
        <w:pStyle w:val="af2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</w:rPr>
        <w:t>учебного предмета «История»</w:t>
      </w:r>
    </w:p>
    <w:p w:rsidR="00E32406" w:rsidRDefault="006D38E6">
      <w:pPr>
        <w:pStyle w:val="af2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для 5 </w:t>
      </w:r>
      <w:r w:rsidR="00474FA0">
        <w:rPr>
          <w:rFonts w:ascii="Times New Roman" w:eastAsia="Times New Roman" w:hAnsi="Times New Roman"/>
          <w:color w:val="000000"/>
          <w:sz w:val="24"/>
        </w:rPr>
        <w:t>к</w:t>
      </w:r>
      <w:r>
        <w:rPr>
          <w:rFonts w:ascii="Times New Roman" w:eastAsia="Times New Roman" w:hAnsi="Times New Roman"/>
          <w:color w:val="000000"/>
          <w:sz w:val="24"/>
        </w:rPr>
        <w:t>ласса основного общего образования</w:t>
      </w:r>
    </w:p>
    <w:p w:rsidR="00E32406" w:rsidRDefault="006D38E6">
      <w:pPr>
        <w:pStyle w:val="af2"/>
        <w:jc w:val="center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E32406" w:rsidRDefault="006D38E6">
      <w:pPr>
        <w:spacing w:before="2112" w:after="0" w:line="228" w:lineRule="auto"/>
        <w:ind w:right="146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proofErr w:type="spellStart"/>
      <w:r w:rsidR="00474FA0">
        <w:rPr>
          <w:rFonts w:ascii="Times New Roman" w:eastAsia="Times New Roman" w:hAnsi="Times New Roman"/>
          <w:color w:val="000000"/>
          <w:sz w:val="24"/>
        </w:rPr>
        <w:t>Кухтов</w:t>
      </w:r>
      <w:proofErr w:type="spellEnd"/>
      <w:r w:rsidR="00474FA0">
        <w:rPr>
          <w:rFonts w:ascii="Times New Roman" w:eastAsia="Times New Roman" w:hAnsi="Times New Roman"/>
          <w:color w:val="000000"/>
          <w:sz w:val="24"/>
        </w:rPr>
        <w:t xml:space="preserve"> Виталий Александрович</w:t>
      </w:r>
    </w:p>
    <w:p w:rsidR="00E32406" w:rsidRDefault="006D38E6">
      <w:pPr>
        <w:spacing w:before="70" w:after="0" w:line="228" w:lineRule="auto"/>
        <w:ind w:right="14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истории</w:t>
      </w:r>
    </w:p>
    <w:p w:rsidR="00E32406" w:rsidRDefault="00E32406">
      <w:pPr>
        <w:spacing w:after="78" w:line="220" w:lineRule="exact"/>
      </w:pPr>
    </w:p>
    <w:p w:rsidR="00E32406" w:rsidRDefault="00E32406">
      <w:pPr>
        <w:spacing w:after="78" w:line="220" w:lineRule="exact"/>
      </w:pPr>
    </w:p>
    <w:p w:rsidR="00E32406" w:rsidRDefault="00E32406">
      <w:pPr>
        <w:spacing w:after="78" w:line="220" w:lineRule="exact"/>
      </w:pPr>
    </w:p>
    <w:p w:rsidR="00E32406" w:rsidRDefault="00E32406">
      <w:pPr>
        <w:spacing w:after="78" w:line="220" w:lineRule="exact"/>
      </w:pPr>
    </w:p>
    <w:p w:rsidR="00E32406" w:rsidRDefault="00E32406">
      <w:pPr>
        <w:spacing w:after="78" w:line="220" w:lineRule="exact"/>
      </w:pPr>
    </w:p>
    <w:p w:rsidR="00E32406" w:rsidRDefault="00E32406">
      <w:pPr>
        <w:spacing w:after="78" w:line="220" w:lineRule="exact"/>
      </w:pPr>
    </w:p>
    <w:p w:rsidR="00E32406" w:rsidRDefault="00E32406">
      <w:pPr>
        <w:spacing w:after="78" w:line="220" w:lineRule="exact"/>
      </w:pPr>
    </w:p>
    <w:p w:rsidR="00E32406" w:rsidRDefault="00E32406">
      <w:pPr>
        <w:spacing w:after="78" w:line="220" w:lineRule="exact"/>
      </w:pPr>
    </w:p>
    <w:p w:rsidR="00E32406" w:rsidRDefault="006D38E6">
      <w:pPr>
        <w:spacing w:after="0" w:line="228" w:lineRule="auto"/>
        <w:ind w:right="3702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Р</w:t>
      </w:r>
      <w:r w:rsidR="00474FA0">
        <w:rPr>
          <w:rFonts w:ascii="Times New Roman" w:eastAsia="Times New Roman" w:hAnsi="Times New Roman"/>
          <w:color w:val="000000"/>
          <w:sz w:val="24"/>
        </w:rPr>
        <w:t>жевка</w:t>
      </w:r>
      <w:r>
        <w:rPr>
          <w:rFonts w:ascii="Times New Roman" w:eastAsia="Times New Roman" w:hAnsi="Times New Roman"/>
          <w:color w:val="000000"/>
          <w:sz w:val="24"/>
        </w:rPr>
        <w:t xml:space="preserve"> 2022</w:t>
      </w:r>
    </w:p>
    <w:p w:rsidR="00D91E2B" w:rsidRDefault="00D91E2B">
      <w:pPr>
        <w:spacing w:after="0" w:line="228" w:lineRule="auto"/>
        <w:ind w:right="3702"/>
        <w:jc w:val="center"/>
      </w:pPr>
    </w:p>
    <w:p w:rsidR="00E32406" w:rsidRDefault="006D38E6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32406" w:rsidRDefault="00E32406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406" w:rsidRDefault="006D38E6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 «ИСТОРИЯ»</w:t>
      </w:r>
    </w:p>
    <w:p w:rsidR="00E32406" w:rsidRDefault="006D38E6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32406" w:rsidRDefault="006D38E6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 ИЗУЧЕНИЯ УЧЕБНОГО ПРЕДМЕТА «ИСТОРИЯ»</w:t>
      </w:r>
    </w:p>
    <w:p w:rsidR="00E32406" w:rsidRDefault="006D38E6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E32406" w:rsidRDefault="006D38E6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32406" w:rsidRDefault="006D38E6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основной школе ключевыми задачами являются:</w:t>
      </w:r>
    </w:p>
    <w:p w:rsidR="00E32406" w:rsidRDefault="006D38E6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социальной, культурной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самоовладение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32406" w:rsidRDefault="006D38E6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E32406" w:rsidRDefault="006D38E6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E32406" w:rsidRDefault="006D38E6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 — С. 7—8).</w:t>
      </w:r>
    </w:p>
    <w:p w:rsidR="00E32406" w:rsidRDefault="006D38E6">
      <w:pPr>
        <w:pStyle w:val="af2"/>
        <w:jc w:val="both"/>
        <w:rPr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МЕСТО УЧЕБНОГО ПРЕДМЕТА «ИСТОРИЯ» В УЧЕБНОМ ПЛАНЕ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 соответствии с учебным планом общее количество времени на учебный года обучения составляет 68 часов. Недельная нагрузка составляет 2 часа, при 34 учебных неделях.</w:t>
      </w:r>
      <w:r>
        <w:rPr>
          <w:sz w:val="20"/>
          <w:szCs w:val="20"/>
          <w:lang w:eastAsia="ru-RU"/>
        </w:rPr>
        <w:t> </w:t>
      </w:r>
    </w:p>
    <w:p w:rsidR="00E32406" w:rsidRDefault="006D38E6">
      <w:pPr>
        <w:ind w:firstLine="708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  <w:u w:val="single"/>
        </w:rPr>
        <w:t>Календарным графиком</w:t>
      </w:r>
      <w:r>
        <w:rPr>
          <w:rStyle w:val="FontStyle26"/>
          <w:sz w:val="24"/>
          <w:szCs w:val="24"/>
        </w:rPr>
        <w:t xml:space="preserve"> МБОУ «Ржевская ООШ» установлено в 5 классе 34 учебные недели.</w:t>
      </w:r>
    </w:p>
    <w:p w:rsidR="00E32406" w:rsidRDefault="006D38E6">
      <w:pPr>
        <w:pStyle w:val="af2"/>
        <w:ind w:firstLine="708"/>
        <w:jc w:val="both"/>
        <w:rPr>
          <w:rStyle w:val="FontStyle26"/>
          <w:rFonts w:cs="Times New Roman"/>
          <w:sz w:val="24"/>
          <w:szCs w:val="24"/>
        </w:rPr>
      </w:pPr>
      <w:r>
        <w:rPr>
          <w:rStyle w:val="FontStyle26"/>
          <w:rFonts w:cs="Times New Roman"/>
          <w:sz w:val="24"/>
          <w:szCs w:val="24"/>
          <w:u w:val="single"/>
        </w:rPr>
        <w:lastRenderedPageBreak/>
        <w:t>Учебный план</w:t>
      </w:r>
      <w:r>
        <w:rPr>
          <w:rStyle w:val="FontStyle26"/>
          <w:rFonts w:cs="Times New Roman"/>
          <w:sz w:val="24"/>
          <w:szCs w:val="24"/>
        </w:rPr>
        <w:t xml:space="preserve"> МБОУ «Ржевская ООШ» на изучение предмета «История» в 5 классе отводит 2 часа в неделю, 68 часов в учебный год.</w:t>
      </w:r>
    </w:p>
    <w:p w:rsidR="00E32406" w:rsidRDefault="006D38E6">
      <w:pPr>
        <w:pStyle w:val="af2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6"/>
          <w:rFonts w:eastAsia="Arial" w:cs="Times New Roman"/>
          <w:sz w:val="24"/>
          <w:szCs w:val="24"/>
        </w:rPr>
        <w:t>В целях реализации учебного плана МБОУ «Ржевская ООШ» на 2022-2023 учебный год и в соответствии с постановлением Правительства РФ от 29.08.2022 г. №1505 «О переносе выходных дней в 2023 году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объединяются уроки №17 и №18; №44 и №45; №46 и №47.</w:t>
      </w:r>
    </w:p>
    <w:p w:rsidR="00E32406" w:rsidRDefault="006D38E6">
      <w:pPr>
        <w:pStyle w:val="af2"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программный материал учебного предмета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605CC">
        <w:rPr>
          <w:rStyle w:val="FontStyle26"/>
          <w:rFonts w:cs="Times New Roman"/>
          <w:sz w:val="24"/>
          <w:szCs w:val="24"/>
        </w:rPr>
        <w:t xml:space="preserve">история в 5 </w:t>
      </w:r>
      <w:r>
        <w:rPr>
          <w:rStyle w:val="FontStyle26"/>
          <w:rFonts w:cs="Times New Roman"/>
          <w:sz w:val="24"/>
          <w:szCs w:val="24"/>
        </w:rPr>
        <w:t xml:space="preserve"> классе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в течение учебного года будет выполнен полностью</w:t>
      </w:r>
      <w:r>
        <w:rPr>
          <w:rStyle w:val="FontStyle21"/>
          <w:rFonts w:ascii="Times New Roman" w:hAnsi="Times New Roman"/>
          <w:b w:val="0"/>
          <w:sz w:val="24"/>
          <w:szCs w:val="24"/>
        </w:rPr>
        <w:t>.</w:t>
      </w:r>
    </w:p>
    <w:p w:rsidR="00E32406" w:rsidRDefault="006D38E6">
      <w:pPr>
        <w:pStyle w:val="111"/>
        <w:pBdr>
          <w:bottom w:val="single" w:sz="6" w:space="5" w:color="000000"/>
        </w:pBdr>
        <w:spacing w:after="240" w:afterAutospacing="0" w:line="240" w:lineRule="atLeast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СОДЕРЖАНИЕ УЧЕБНОГО ПРЕДМЕТА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ИСТОРИЯ ДРЕВНЕГО МИРА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Введение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ПЕРВОБЫТНОСТЬ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Разложение первобытнообщинных отношений. На пороге цивилизации.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ДРЕВНИЙ МИР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Понятие и хронологические рамки истории Древнего мира. Карта Древнего мира.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Древний Восток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Понятие «Древний Восток». Карта Древневосточного мира.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Древний Египет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Древние цивилизации Месопотамии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Древний Вавилон. Царь Хаммурапи и его законы.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Ассирия. Завоевания ассирийцев. Создание сильной державы. Культурные сокровища Ниневии. Гибель империи.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Усиление </w:t>
      </w:r>
      <w:proofErr w:type="spellStart"/>
      <w:r>
        <w:rPr>
          <w:color w:val="000000"/>
        </w:rPr>
        <w:t>Нововавилонского</w:t>
      </w:r>
      <w:proofErr w:type="spellEnd"/>
      <w:r>
        <w:rPr>
          <w:color w:val="000000"/>
        </w:rPr>
        <w:t xml:space="preserve"> царства. Легендарные памятники города Вавилона.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Восточное Средиземноморье в древности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Персидская держава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Завоевания персов. Государство </w:t>
      </w:r>
      <w:proofErr w:type="spellStart"/>
      <w:r>
        <w:rPr>
          <w:color w:val="000000"/>
        </w:rPr>
        <w:t>Ахеменидов</w:t>
      </w:r>
      <w:proofErr w:type="spellEnd"/>
      <w:r>
        <w:rPr>
          <w:color w:val="000000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Древняя Индия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color w:val="000000"/>
        </w:rPr>
        <w:t>ариев</w:t>
      </w:r>
      <w:proofErr w:type="spellEnd"/>
      <w:r>
        <w:rPr>
          <w:color w:val="000000"/>
        </w:rPr>
        <w:t xml:space="preserve"> в Северную Индию. Держава </w:t>
      </w:r>
      <w:proofErr w:type="spellStart"/>
      <w:r>
        <w:rPr>
          <w:color w:val="000000"/>
        </w:rPr>
        <w:t>Маурьев</w:t>
      </w:r>
      <w:proofErr w:type="spellEnd"/>
      <w:r>
        <w:rPr>
          <w:color w:val="000000"/>
        </w:rPr>
        <w:t xml:space="preserve">. Государство </w:t>
      </w:r>
      <w:proofErr w:type="spellStart"/>
      <w:r>
        <w:rPr>
          <w:color w:val="000000"/>
        </w:rPr>
        <w:t>Гуптов</w:t>
      </w:r>
      <w:proofErr w:type="spellEnd"/>
      <w:r>
        <w:rPr>
          <w:color w:val="000000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Древний Китай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Древняя Греция. Эллинизм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Древнейшая Греция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>
        <w:rPr>
          <w:color w:val="000000"/>
        </w:rPr>
        <w:t>Ахейской</w:t>
      </w:r>
      <w:proofErr w:type="spellEnd"/>
      <w:r>
        <w:rPr>
          <w:color w:val="000000"/>
        </w:rPr>
        <w:t xml:space="preserve"> Греции (Микены, </w:t>
      </w:r>
      <w:proofErr w:type="spellStart"/>
      <w:r>
        <w:rPr>
          <w:color w:val="000000"/>
        </w:rPr>
        <w:t>Тиринф</w:t>
      </w:r>
      <w:proofErr w:type="spellEnd"/>
      <w:r>
        <w:rPr>
          <w:color w:val="000000"/>
        </w:rPr>
        <w:t>). Троянская война. Вторжение дорийских племен. Поэмы Гомера «Илиада», «Одиссея».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Греческие полисы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Афины: утверждение демократии. Законы Солона. Реформы </w:t>
      </w:r>
      <w:proofErr w:type="spellStart"/>
      <w:r>
        <w:rPr>
          <w:color w:val="000000"/>
        </w:rPr>
        <w:t>Клисфена</w:t>
      </w:r>
      <w:proofErr w:type="spellEnd"/>
      <w:r>
        <w:rPr>
          <w:color w:val="000000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</w:t>
      </w:r>
      <w:proofErr w:type="spellStart"/>
      <w:r>
        <w:rPr>
          <w:color w:val="000000"/>
        </w:rPr>
        <w:t>Саламинском</w:t>
      </w:r>
      <w:proofErr w:type="spellEnd"/>
      <w:r>
        <w:rPr>
          <w:color w:val="000000"/>
        </w:rPr>
        <w:t xml:space="preserve"> сражении, при Платеях и </w:t>
      </w:r>
      <w:proofErr w:type="spellStart"/>
      <w:r>
        <w:rPr>
          <w:color w:val="000000"/>
        </w:rPr>
        <w:t>Микале</w:t>
      </w:r>
      <w:proofErr w:type="spellEnd"/>
      <w:r>
        <w:rPr>
          <w:color w:val="000000"/>
        </w:rPr>
        <w:t>. Итоги греко-персидских войн.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Культура Древней Греции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Македонские завоевания. Эллинизм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Древний Рим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Возникновение Римского государства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</w:t>
      </w:r>
      <w:r>
        <w:rPr>
          <w:color w:val="000000"/>
        </w:rPr>
        <w:lastRenderedPageBreak/>
        <w:t>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Римские завоевания в Средиземноморье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Поздняя Римская республика. Гражданские войны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color w:val="000000"/>
        </w:rPr>
        <w:t>Гракхов</w:t>
      </w:r>
      <w:proofErr w:type="spellEnd"/>
      <w:r>
        <w:rPr>
          <w:color w:val="000000"/>
        </w:rPr>
        <w:t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Расцвет и падение Римской империи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Начало Великого переселения народов. Рим и варвары. Падение Западной Римской империи.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Культура Древнего Рима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Обобщение</w:t>
      </w:r>
      <w:r>
        <w:rPr>
          <w:color w:val="000000"/>
        </w:rPr>
        <w:t> </w:t>
      </w:r>
    </w:p>
    <w:p w:rsidR="00E3240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Историческое и культурное наследие цивилизаций Древнего мира. </w:t>
      </w:r>
    </w:p>
    <w:p w:rsidR="00E32406" w:rsidRPr="006D38E6" w:rsidRDefault="006D38E6">
      <w:pPr>
        <w:pStyle w:val="111"/>
        <w:pBdr>
          <w:bottom w:val="single" w:sz="6" w:space="5" w:color="000000"/>
        </w:pBdr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6D38E6">
        <w:rPr>
          <w:caps/>
          <w:color w:val="000000"/>
          <w:sz w:val="24"/>
          <w:szCs w:val="24"/>
        </w:rPr>
        <w:t>ПЛАНИРУЕМЫЕ РЕЗУЛЬТАТЫ 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 xml:space="preserve">Изучение истории в 5 классе направлено на достижение </w:t>
      </w:r>
      <w:proofErr w:type="gramStart"/>
      <w:r w:rsidRPr="006D38E6">
        <w:rPr>
          <w:color w:val="000000"/>
        </w:rPr>
        <w:t>обучающимися</w:t>
      </w:r>
      <w:proofErr w:type="gramEnd"/>
      <w:r w:rsidRPr="006D38E6">
        <w:rPr>
          <w:color w:val="000000"/>
        </w:rPr>
        <w:t xml:space="preserve"> личностных, метапредметных и предметных результатов освоения учебного предмета.</w:t>
      </w:r>
    </w:p>
    <w:p w:rsidR="00E32406" w:rsidRPr="006D38E6" w:rsidRDefault="006D38E6">
      <w:pPr>
        <w:pStyle w:val="211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6D38E6">
        <w:rPr>
          <w:caps/>
          <w:color w:val="000000"/>
          <w:sz w:val="24"/>
          <w:szCs w:val="24"/>
        </w:rPr>
        <w:t>ЛИЧНОСТНЫЕ РЕЗУЛЬТАТЫ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К важнейшим </w:t>
      </w:r>
      <w:r w:rsidRPr="006D38E6">
        <w:rPr>
          <w:b/>
          <w:bCs/>
          <w:color w:val="000000"/>
        </w:rPr>
        <w:t>личностным результатам</w:t>
      </w:r>
      <w:r w:rsidRPr="006D38E6">
        <w:rPr>
          <w:color w:val="000000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 сфере </w:t>
      </w:r>
      <w:r w:rsidRPr="006D38E6">
        <w:rPr>
          <w:i/>
          <w:iCs/>
          <w:color w:val="000000"/>
        </w:rPr>
        <w:t>патриотического воспитания:</w:t>
      </w:r>
      <w:r w:rsidRPr="006D38E6">
        <w:rPr>
          <w:color w:val="000000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6D38E6">
        <w:rPr>
          <w:color w:val="000000"/>
        </w:rPr>
        <w:t>в сфере </w:t>
      </w:r>
      <w:r w:rsidRPr="006D38E6">
        <w:rPr>
          <w:i/>
          <w:iCs/>
          <w:color w:val="000000"/>
        </w:rPr>
        <w:t>гражданского воспитания:</w:t>
      </w:r>
      <w:r w:rsidRPr="006D38E6">
        <w:rPr>
          <w:color w:val="000000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6D38E6">
        <w:rPr>
          <w:color w:val="000000"/>
        </w:rPr>
        <w:t>в </w:t>
      </w:r>
      <w:r w:rsidRPr="006D38E6">
        <w:rPr>
          <w:i/>
          <w:iCs/>
          <w:color w:val="000000"/>
        </w:rPr>
        <w:t>духовно-нравственной сфере</w:t>
      </w:r>
      <w:r w:rsidRPr="006D38E6">
        <w:rPr>
          <w:color w:val="000000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</w:t>
      </w:r>
      <w:r w:rsidRPr="006D38E6">
        <w:rPr>
          <w:color w:val="000000"/>
        </w:rPr>
        <w:lastRenderedPageBreak/>
        <w:t>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 сфере </w:t>
      </w:r>
      <w:r w:rsidRPr="006D38E6">
        <w:rPr>
          <w:i/>
          <w:iCs/>
          <w:color w:val="000000"/>
        </w:rPr>
        <w:t>эстетического воспитания</w:t>
      </w:r>
      <w:r w:rsidRPr="006D38E6">
        <w:rPr>
          <w:color w:val="000000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 сфере </w:t>
      </w:r>
      <w:r w:rsidRPr="006D38E6">
        <w:rPr>
          <w:i/>
          <w:iCs/>
          <w:color w:val="000000"/>
        </w:rPr>
        <w:t>трудового воспитания</w:t>
      </w:r>
      <w:r w:rsidRPr="006D38E6">
        <w:rPr>
          <w:color w:val="000000"/>
        </w:rPr>
        <w:t xml:space="preserve">: понимание на основе </w:t>
      </w:r>
      <w:proofErr w:type="gramStart"/>
      <w:r w:rsidRPr="006D38E6">
        <w:rPr>
          <w:color w:val="000000"/>
        </w:rPr>
        <w:t>знания истории значения трудовой деятельности людей</w:t>
      </w:r>
      <w:proofErr w:type="gramEnd"/>
      <w:r w:rsidRPr="006D38E6">
        <w:rPr>
          <w:color w:val="000000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 сфере </w:t>
      </w:r>
      <w:r w:rsidRPr="006D38E6">
        <w:rPr>
          <w:i/>
          <w:iCs/>
          <w:color w:val="000000"/>
        </w:rPr>
        <w:t>экологического воспитания:</w:t>
      </w:r>
      <w:r w:rsidRPr="006D38E6">
        <w:rPr>
          <w:color w:val="000000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 сфере </w:t>
      </w:r>
      <w:r w:rsidRPr="006D38E6">
        <w:rPr>
          <w:i/>
          <w:iCs/>
          <w:color w:val="000000"/>
        </w:rPr>
        <w:t>адаптации к меняющимся условиям социальной и природной среды:</w:t>
      </w:r>
      <w:r w:rsidRPr="006D38E6">
        <w:rPr>
          <w:color w:val="000000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E32406" w:rsidRPr="006D38E6" w:rsidRDefault="006D38E6">
      <w:pPr>
        <w:pStyle w:val="211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6D38E6">
        <w:rPr>
          <w:caps/>
          <w:color w:val="000000"/>
          <w:sz w:val="24"/>
          <w:szCs w:val="24"/>
        </w:rPr>
        <w:t>МЕТАПРЕДМЕТНЫЕ РЕЗУЛЬТАТЫ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b/>
          <w:bCs/>
          <w:i/>
          <w:iCs/>
          <w:color w:val="000000"/>
        </w:rPr>
        <w:t>Метапредметные результаты</w:t>
      </w:r>
      <w:r w:rsidRPr="006D38E6">
        <w:rPr>
          <w:color w:val="000000"/>
        </w:rPr>
        <w:t> изучения истории в основной школе выражаются в следующих качествах и действиях.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В сфере универсальных учебных познавательных действий: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владение базовыми логическими действиями:</w:t>
      </w:r>
      <w:r w:rsidRPr="006D38E6">
        <w:rPr>
          <w:color w:val="000000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6D38E6">
        <w:rPr>
          <w:i/>
          <w:iCs/>
          <w:color w:val="000000"/>
        </w:rPr>
        <w:t>владение базовыми исследовательскими действиями:</w:t>
      </w:r>
      <w:r w:rsidRPr="006D38E6">
        <w:rPr>
          <w:color w:val="000000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работа с информацией:</w:t>
      </w:r>
      <w:r w:rsidRPr="006D38E6">
        <w:rPr>
          <w:color w:val="000000"/>
        </w:rPr>
        <w:t xml:space="preserve">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</w:t>
      </w:r>
      <w:r w:rsidRPr="006D38E6">
        <w:rPr>
          <w:color w:val="000000"/>
        </w:rPr>
        <w:lastRenderedPageBreak/>
        <w:t>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В сфере универсальных учебных коммуникативных действий: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6D38E6">
        <w:rPr>
          <w:i/>
          <w:iCs/>
          <w:color w:val="000000"/>
        </w:rPr>
        <w:t>общение:</w:t>
      </w:r>
      <w:r w:rsidRPr="006D38E6">
        <w:rPr>
          <w:color w:val="000000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6D38E6">
        <w:rPr>
          <w:i/>
          <w:iCs/>
          <w:color w:val="000000"/>
        </w:rPr>
        <w:t>осуществление совместной деятельности:</w:t>
      </w:r>
      <w:r w:rsidRPr="006D38E6">
        <w:rPr>
          <w:color w:val="000000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В сфере универсальных учебных регулятивных действий: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</w:t>
      </w:r>
      <w:r w:rsidRPr="006D38E6">
        <w:rPr>
          <w:i/>
          <w:iCs/>
          <w:color w:val="000000"/>
        </w:rPr>
        <w:t>ладение приемами самоорганизации</w:t>
      </w:r>
      <w:r w:rsidRPr="006D38E6">
        <w:rPr>
          <w:color w:val="000000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В сфере эмоционального интеллекта</w:t>
      </w:r>
      <w:r w:rsidRPr="006D38E6">
        <w:rPr>
          <w:color w:val="000000"/>
        </w:rPr>
        <w:t>,</w:t>
      </w:r>
      <w:r w:rsidRPr="006D38E6">
        <w:rPr>
          <w:i/>
          <w:iCs/>
          <w:color w:val="000000"/>
        </w:rPr>
        <w:t> понимания себя и других: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выявлять на примерах исторических ситуаций роль эмоций в отношениях между людьми;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регулировать способ выражения своих эмоций с учетом позиций и мнений других участников общения.</w:t>
      </w:r>
    </w:p>
    <w:p w:rsidR="00E32406" w:rsidRPr="006D38E6" w:rsidRDefault="006D38E6">
      <w:pPr>
        <w:pStyle w:val="211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6D38E6">
        <w:rPr>
          <w:caps/>
          <w:color w:val="000000"/>
          <w:sz w:val="24"/>
          <w:szCs w:val="24"/>
        </w:rPr>
        <w:t>ПРЕДМЕТНЫЕ РЕЗУЛЬТАТЫ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1.</w:t>
      </w:r>
      <w:r w:rsidRPr="006D38E6">
        <w:rPr>
          <w:rFonts w:ascii="LiberationSerif" w:hAnsi="LiberationSerif"/>
          <w:i/>
          <w:iCs/>
          <w:color w:val="000000"/>
        </w:rPr>
        <w:t> </w:t>
      </w:r>
      <w:r w:rsidRPr="006D38E6">
        <w:rPr>
          <w:i/>
          <w:iCs/>
          <w:color w:val="000000"/>
        </w:rPr>
        <w:t>Знание хронологии, работа с хронологией: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объяснять смысл основных хронологических понятий (век, тысячелетие, до нашей эры, наша эра);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2.</w:t>
      </w:r>
      <w:r w:rsidRPr="006D38E6">
        <w:rPr>
          <w:rFonts w:ascii="LiberationSerif" w:hAnsi="LiberationSerif"/>
          <w:i/>
          <w:iCs/>
          <w:color w:val="000000"/>
        </w:rPr>
        <w:t> </w:t>
      </w:r>
      <w:r w:rsidRPr="006D38E6">
        <w:rPr>
          <w:i/>
          <w:iCs/>
          <w:color w:val="000000"/>
        </w:rPr>
        <w:t>Знание исторических фактов, работа с фактами: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группировать, систематизировать факты по заданному признаку.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3.</w:t>
      </w:r>
      <w:r w:rsidRPr="006D38E6">
        <w:rPr>
          <w:rFonts w:ascii="LiberationSerif" w:hAnsi="LiberationSerif"/>
          <w:i/>
          <w:iCs/>
          <w:color w:val="000000"/>
        </w:rPr>
        <w:t> </w:t>
      </w:r>
      <w:r w:rsidRPr="006D38E6">
        <w:rPr>
          <w:i/>
          <w:iCs/>
          <w:color w:val="000000"/>
        </w:rPr>
        <w:t>Работа с исторической картой: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4.</w:t>
      </w:r>
      <w:r w:rsidRPr="006D38E6">
        <w:rPr>
          <w:rFonts w:ascii="LiberationSerif" w:hAnsi="LiberationSerif"/>
          <w:i/>
          <w:iCs/>
          <w:color w:val="000000"/>
        </w:rPr>
        <w:t> </w:t>
      </w:r>
      <w:r w:rsidRPr="006D38E6">
        <w:rPr>
          <w:i/>
          <w:iCs/>
          <w:color w:val="000000"/>
        </w:rPr>
        <w:t>Работа с историческими источниками: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5.</w:t>
      </w:r>
      <w:r w:rsidRPr="006D38E6">
        <w:rPr>
          <w:rFonts w:ascii="LiberationSerif" w:hAnsi="LiberationSerif"/>
          <w:i/>
          <w:iCs/>
          <w:color w:val="000000"/>
        </w:rPr>
        <w:t> </w:t>
      </w:r>
      <w:r w:rsidRPr="006D38E6">
        <w:rPr>
          <w:i/>
          <w:iCs/>
          <w:color w:val="000000"/>
        </w:rPr>
        <w:t>Историческое описание (реконструкция):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характеризовать условия жизни людей в древности;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рассказывать о значительных событиях древней истории, их участниках;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давать краткое описание памятников культуры эпохи первобытности и древнейших цивилизаций.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6.</w:t>
      </w:r>
      <w:r w:rsidRPr="006D38E6">
        <w:rPr>
          <w:rFonts w:ascii="LiberationSerif" w:hAnsi="LiberationSerif"/>
          <w:i/>
          <w:iCs/>
          <w:color w:val="000000"/>
        </w:rPr>
        <w:t> </w:t>
      </w:r>
      <w:r w:rsidRPr="006D38E6">
        <w:rPr>
          <w:i/>
          <w:iCs/>
          <w:color w:val="000000"/>
        </w:rPr>
        <w:t>Анализ, объяснение исторических событий, явлений: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сравнивать исторические явления, определять их общие черты;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иллюстрировать общие явления, черты конкретными примерами;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объяснять причины и следствия важнейших событий древней истории.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7.</w:t>
      </w:r>
      <w:r w:rsidRPr="006D38E6">
        <w:rPr>
          <w:rFonts w:ascii="LiberationSerif" w:hAnsi="LiberationSerif"/>
          <w:i/>
          <w:iCs/>
          <w:color w:val="000000"/>
        </w:rPr>
        <w:t> </w:t>
      </w:r>
      <w:r w:rsidRPr="006D38E6">
        <w:rPr>
          <w:i/>
          <w:iCs/>
          <w:color w:val="000000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высказывать на уровне эмоциональных оценок отношение к поступкам людей прошлого, к памятникам культуры.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i/>
          <w:iCs/>
          <w:color w:val="000000"/>
        </w:rPr>
        <w:t>8.</w:t>
      </w:r>
      <w:r w:rsidRPr="006D38E6">
        <w:rPr>
          <w:rFonts w:ascii="LiberationSerif" w:hAnsi="LiberationSerif"/>
          <w:i/>
          <w:iCs/>
          <w:color w:val="000000"/>
        </w:rPr>
        <w:t> </w:t>
      </w:r>
      <w:r w:rsidRPr="006D38E6">
        <w:rPr>
          <w:i/>
          <w:iCs/>
          <w:color w:val="000000"/>
        </w:rPr>
        <w:t>Применение исторических знаний:</w:t>
      </w:r>
    </w:p>
    <w:p w:rsidR="00E32406" w:rsidRPr="006D38E6" w:rsidRDefault="006D38E6">
      <w:pPr>
        <w:pStyle w:val="af1"/>
        <w:spacing w:before="0" w:beforeAutospacing="0" w:after="0" w:afterAutospacing="0"/>
        <w:ind w:firstLine="227"/>
        <w:jc w:val="both"/>
        <w:rPr>
          <w:color w:val="000000"/>
        </w:rPr>
      </w:pPr>
      <w:r w:rsidRPr="006D38E6">
        <w:rPr>
          <w:color w:val="000000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32406" w:rsidRDefault="006D38E6">
      <w:pPr>
        <w:pStyle w:val="af1"/>
        <w:spacing w:before="0" w:beforeAutospacing="0" w:after="0" w:afterAutospacing="0"/>
        <w:ind w:firstLine="227"/>
        <w:rPr>
          <w:rFonts w:ascii="LiberationSerif" w:hAnsi="LiberationSerif"/>
          <w:color w:val="000000"/>
        </w:rPr>
        <w:sectPr w:rsidR="00E32406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D38E6">
        <w:rPr>
          <w:color w:val="000000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32406" w:rsidRDefault="006D3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f4"/>
        <w:tblW w:w="15134" w:type="dxa"/>
        <w:tblLayout w:type="fixed"/>
        <w:tblLook w:val="04A0"/>
      </w:tblPr>
      <w:tblGrid>
        <w:gridCol w:w="534"/>
        <w:gridCol w:w="2409"/>
        <w:gridCol w:w="709"/>
        <w:gridCol w:w="709"/>
        <w:gridCol w:w="709"/>
        <w:gridCol w:w="1701"/>
        <w:gridCol w:w="3588"/>
        <w:gridCol w:w="2072"/>
        <w:gridCol w:w="2703"/>
      </w:tblGrid>
      <w:tr w:rsidR="00E32406">
        <w:tc>
          <w:tcPr>
            <w:tcW w:w="534" w:type="dxa"/>
          </w:tcPr>
          <w:p w:rsidR="00E32406" w:rsidRDefault="006D38E6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127" w:type="dxa"/>
            <w:gridSpan w:val="3"/>
          </w:tcPr>
          <w:p w:rsidR="00E32406" w:rsidRDefault="006D38E6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Виды, формы контроля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E32406">
        <w:tc>
          <w:tcPr>
            <w:tcW w:w="534" w:type="dxa"/>
          </w:tcPr>
          <w:p w:rsidR="00E32406" w:rsidRDefault="00E32406">
            <w:pPr>
              <w:pStyle w:val="af2"/>
            </w:pPr>
          </w:p>
        </w:tc>
        <w:tc>
          <w:tcPr>
            <w:tcW w:w="2409" w:type="dxa"/>
          </w:tcPr>
          <w:p w:rsidR="00E32406" w:rsidRDefault="00E32406">
            <w:pPr>
              <w:pStyle w:val="af2"/>
            </w:pP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1701" w:type="dxa"/>
          </w:tcPr>
          <w:p w:rsidR="00E32406" w:rsidRDefault="00E32406">
            <w:pPr>
              <w:pStyle w:val="af2"/>
            </w:pPr>
          </w:p>
        </w:tc>
        <w:tc>
          <w:tcPr>
            <w:tcW w:w="3588" w:type="dxa"/>
          </w:tcPr>
          <w:p w:rsidR="00E32406" w:rsidRDefault="00E32406">
            <w:pPr>
              <w:pStyle w:val="af2"/>
            </w:pPr>
          </w:p>
        </w:tc>
        <w:tc>
          <w:tcPr>
            <w:tcW w:w="2072" w:type="dxa"/>
          </w:tcPr>
          <w:p w:rsidR="00E32406" w:rsidRDefault="00E32406">
            <w:pPr>
              <w:pStyle w:val="af2"/>
            </w:pPr>
          </w:p>
        </w:tc>
        <w:tc>
          <w:tcPr>
            <w:tcW w:w="2703" w:type="dxa"/>
          </w:tcPr>
          <w:p w:rsidR="00E32406" w:rsidRDefault="00E32406">
            <w:pPr>
              <w:pStyle w:val="af2"/>
            </w:pPr>
          </w:p>
        </w:tc>
      </w:tr>
      <w:tr w:rsidR="00E32406">
        <w:tc>
          <w:tcPr>
            <w:tcW w:w="15134" w:type="dxa"/>
            <w:gridSpan w:val="9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</w:pPr>
            <w:r>
              <w:t>1.1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9F0C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D38E6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E32406" w:rsidRDefault="009F0C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D38E6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как историки узнают о далеком прошлом;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Приводить примеры вещественных и письменных исторических источников;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терминов: история, хронология, археология, этнография, нумизматика;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Характеризовать отрезки времени, используемые при описании прошлого (год, век, тысячелетие, эра);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Размещать на ленте времени даты событий, происшедших до нашей эры и в нашу эру;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какая историческая и географическая информация содержится на исторических картах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03" w:type="dxa"/>
          </w:tcPr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http://school-collection.edu.ru/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2943" w:type="dxa"/>
            <w:gridSpan w:val="2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  <w:gridSpan w:val="6"/>
          </w:tcPr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06">
        <w:tc>
          <w:tcPr>
            <w:tcW w:w="15134" w:type="dxa"/>
            <w:gridSpan w:val="9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Первобытность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</w:pPr>
            <w:r>
              <w:t>2.1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Первобытность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9F0C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38E6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E32406" w:rsidRDefault="009F0C5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38E6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карте места расселения древнейших людей, известные историкам;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Рассказывать о занятиях первобытных людей;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Распознавать изображения орудий труда и охоты первобытных людей;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какое значение для древнейших людей имело овладение огнем, как его добывали и поддерживали;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где были найдены рисунки первобытных людей, о чем ученые узнали из этих рисунков;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чему, каким силам поклонялись древнейшие люди;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значение понятий: присваивающее хозяйство, язычество, миф;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Характеризовать значение освоения древними людьми земледелия и скотоводства;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Распознавать (на изображениях, макетах) орудия труда древних земледельцев, ремесленников;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Давать определение понятий: присваивающее хозяйство, производящее хозяйство, род, племя;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важнейших ремеслах, изобретенных древними людьми;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Рассказывать, как произошло открытие людьми металлов,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какое значение это имело;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в чем состояли предпосылки и последствия развития обмена и торговли в первобытном обществе;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значение понятий и терминов: родовая община, соседская община, вождь, старейшина, знать;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Называть признаки, по которым историки судят о появлении цивилизации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Единая коллекция Цифровых образовательных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Всемирная история в Интернете http://www.hrono.ru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Первобытное искусство http://www.kemsu.ru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2943" w:type="dxa"/>
            <w:gridSpan w:val="2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Итого по разделу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  <w:gridSpan w:val="6"/>
          </w:tcPr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</w:tr>
      <w:tr w:rsidR="00E32406">
        <w:tc>
          <w:tcPr>
            <w:tcW w:w="15134" w:type="dxa"/>
            <w:gridSpan w:val="9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3. Древний Восток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</w:pPr>
            <w:r>
              <w:t>3.1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Древний Египет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с использованием исторической карты о природных условиях Египта, их влиянии на занятия населения;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что способствовало возникновению в Египте сильной государственной власти;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как произошло объединение Египта, раскрывать значение этого событие;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смысл понятий и терминов: фараон, жрец;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Давать описание условий жизни и занятий древних египтян, используя живописные и скульптурные изображения;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Характеризовать положение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основных групп населения Древнего Египта (вельможи, чиновники, жрецы, земледельцы, ремесленники);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карте основные направления завоевательных походов фараонов Египта;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об организации и вооружении египетского войска;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чем прославился фараон Рамсес II;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каким богам поклонялись древние египтяне;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Представлять описание внешнего вида и внутреннего устройства египетских храмов, пирамид (на основе фотографий, иллюстраций);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Излагать сюжет мифа об Осирисе, объяснять, в чем заключалась его главная идея;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чем известен в египетской истории фараон Эхнатон;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в каких областях знаний древние египтяне достигли значительных успехов;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Характеризовать письменность древних египтян (особенности письма, материал для письма);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в чем состоял вклад Ж. Ф. Шампольона в изучение истории Древнего Египта;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Объяснять значение понятий и терминов: пирамида, сфинкс, рельеф, фреска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История стран и цивилизаций htpt://www.istorya.ru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Древние цивилизации Месопотамии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используя карту, о природных условиях Месопотамии и занятиях живших там в древности людей;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Называть и показывать на карте древнейшие города-государства Месопотамии;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понятий и терминов: клинопись, эпос, зиккурат;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карте расположение древнего Вавилонского царства;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чем известен в истории вавилонский царь Хаммурапи;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в чем заключается ценность законов как исторического источника;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карте территорию Ассирийской державы. Рассказывать об организации ассирийского войска;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как ассирийские цари управляли своей державой;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Представлять, используя иллюстрации, описание ассирийской столицы Ниневии, рассказывать о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достопримечательностях;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благодаря чему произошло новое возвышение Вавилона;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История стран и цивилизаций htpt://www.istorya.ru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Восточное Средиземноморье в древности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как природные условия влияли на занятия населения Восточного Средиземноморья;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развитии ремесел и торговли в Финикии;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понятий: колония, колонизация, алфавит;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Называть и показывать на карте древние государства Палестины;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чем известен в истории царь Соломон;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понятий и терминов: монотеизм, иудаизм, пророк, Ветхий завет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История стран и цивилизаций htpt://www.istorya.ru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Мифы народов мира http://www.edic.ru/myth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Персидская держава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карте территорию Персидской державы в период ее могущества;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причины военных успехов персидской армии;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Характеризовать систему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управления персидской державой;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религии древних персов;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понятий и терминов: сатрап, зороастризм, Авеста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Всемирная история в Интернете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http://www.hrono.ru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История стран и цивилизаций htpt://www.istorya.ru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Мифы народов мира http://www.edic.ru/myth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rPr>
          <w:trHeight w:val="6987"/>
        </w:trPr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Древняя Индия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18.112022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природных условиях Древней Индии, занятиях населения;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древнейших индийских городах, используя карту;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понятий и терминов: арии, раджа, варна, каста, брахман, Веды, санскрит;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Характеризовать верования древних индийцев, называть главных богов, почитаемых в индуизме;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возникновении буддизма, основных положениях этого учения;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о чем повествуют поэмы «Махабхарата» и «Рамаяна», чем они интересны для историков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703" w:type="dxa"/>
            <w:shd w:val="clear" w:color="auto" w:fill="FFFFFF" w:themeFill="background1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Всемирная история в Интернете http://www.hrono.ru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Древний Китай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Характеризовать, используя карту, природные условия Древнего Китая, их влияние на занятия населения;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Рассказывать о хозяйственной деятельности древних китайцев, совершенствовании орудий их труда, технических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сооружениях;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карте территорию империи Цинь и объяснять значение создания единого государства;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Представлять характеристику императора Цинь Шихуанди и итогов его деятельности;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достижениях древних китайцев в развитии ремесел и торговли;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причины частых восстаний населения в Древнем Китае, показывать, чем они завершались;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понятий и терминов: Великая Китайская стена, Великий шелковый путь, пагода, иероглиф, каллиграфия;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об учении Конфуция, высказывать суждения о причинах его популярности в Древнем Китае и в последующие столетия;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Всемирная история в Интернете http://www.hrono.ru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Российская электронная школа https://resh.edu.ru/</w:t>
            </w:r>
          </w:p>
        </w:tc>
      </w:tr>
      <w:tr w:rsidR="00E32406">
        <w:tc>
          <w:tcPr>
            <w:tcW w:w="2943" w:type="dxa"/>
            <w:gridSpan w:val="2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Итого по разделу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none" w:sz="4" w:space="0" w:color="000000"/>
            </w:tcBorders>
          </w:tcPr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tcBorders>
              <w:left w:val="none" w:sz="4" w:space="0" w:color="000000"/>
            </w:tcBorders>
          </w:tcPr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</w:tr>
      <w:tr w:rsidR="00E32406">
        <w:tc>
          <w:tcPr>
            <w:tcW w:w="15134" w:type="dxa"/>
            <w:gridSpan w:val="9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4. Древняя Греция. Эллинизм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Древнейшая Греция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используя карту, о природных условиях Древней Греции и основных занятиях ее населения;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какие находки археологов свидетельствуют о существовании древних цивилизации на о. Крит, в Микенах;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о чем повествуют поэмы «Илиада» и «Одиссея»;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выражений «Ахиллесова пята», «Троянский конь»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Древняя Греция htpt://www.ellada.spd.ru/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Мифы народов мира http://www.edic.ru/myth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Греческие полисы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карте крупнейшие греческие города-государства;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понятий: полис, аристократия, демос, тиран, акрополь, агора, фаланга, метрополия, колония;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Характеризовать основные группы населения греческого полиса, их положение, отношение к власти;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составе и организации полисного войска;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как осуществлялось управление греческими колониями, в чем заключались их связи с метрополиями;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значение понятий и терминов: ареопаг, архонт, народное собрание, реформа, остракизм;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Клисфена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почему политическое устройство Древних Афин называется демократией;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об основных группах населения Спарты, о том, кто управлял государством;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значение понятий и терминов: олигархия, илоты, гоплиты;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почему спартанское войско считалось самым сильным в Греции;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Составить сообщение о спартанском воспитании, высказать суждение о его достоинствах и недостатках;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Сравнивать устройство Афинского и Спартанского государств, определять основные различия;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Рассказывать о причинах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непосредственном поводе для начала войн Персии против Греции;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Саламинском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 проливе);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Систематизировать информацию о греко-персидских войнах в форме таблицы;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Характеризовать роль конкретных людей — руководителей полисов, военачальников, воинов в ходе военных событий;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Называть основные итоги греко-персидских войн;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причины укрепления демократии в Афинах в период греко-персидских войн;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Объяснять, почему историки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связывали расцвет Афинского государства с именем Перикла;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Называть основные источника рабства в Древней Греции, объяснять, почему численность рабов значительно возросла в V в. до н. э.;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Характеризовать условия жизни и труда рабов в греческих полисах;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развитии ремесла и торговли в греческих городах;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Называть причины, основных участников и итоги Пелопоннесской войны;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в чем проявилось ослабление греческих полисов после Пелопоннесской войны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Древняя Греция htpt://www.ellada.spd.ru/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Мифы народов мира http://www.edic.ru/myth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 Древней Греции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Называть главных богов, которым поклонялись древние греки, распознавать их скульптурные изображения;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кто такие титаны и герои;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том, чему учили детей в школах Древней Греции;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Раскрывать значение понятий и терминов: гимнасий, Академия,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Ликей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, философия, логика, этика;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Называть древнегреческих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ученых, известных своими трудами по философии, истории, другим отраслям наук;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Представлять описание внешнего вида и планировки древнегреческого храма (в виде устного высказывания, презентации);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древнегреческом театре, организации представлений;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Древняя Греция htpt://www.ellada.spd.ru/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Мифы народов мира http://www.edic.ru/myth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Македонские завоевания. Эллинизм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что способствовало усилению Македонии в IV в. до н. э., какую роль сыграл в этом царь Филипп II;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как была установлена власть македонского царя над греческими полисами;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Систематизировать в виде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таблицы информацию о завоевательных походах Александра Македонского;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в чем состояли причины военных побед Александра Македонского;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Представлять характеристику («исторический портрет») Александра Македонского;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смысл понятия «эллинизм»;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карте государства, образовавшиеся в результате распада державы Александра Македонского;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2943" w:type="dxa"/>
            <w:gridSpan w:val="2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Итого по разделу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2" w:type="dxa"/>
            <w:gridSpan w:val="6"/>
          </w:tcPr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</w:tr>
      <w:tr w:rsidR="00E32406">
        <w:tc>
          <w:tcPr>
            <w:tcW w:w="15134" w:type="dxa"/>
            <w:gridSpan w:val="9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5. Древний Рим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Возникновение Римского государства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используя историческую карту, о природных условиях Апеннинского полуострова и племенах, населявших его в древности;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Сопоставлять информацию о происхождении Рима, содержащуюся в легенде и полученную в ходе исследований историков;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Раскрывать значение понятий и терминов: патриций, плебей, республика, консул, народный трибун, Сенат, вето, легион, понтифик, авгур;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об организации и вооружении римской армии, привлекая иллюстрации учебника;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Называть главных богов древних римлян, устанавливать соответствие римских и греческих богов;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исторической карте, с какими противниками воевали римляне в борьбе за власть над Италией;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происхождение и смысл выражений «Гуси Рим спасли», «Пиррова победа», «Разделяй и властвуй!»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Древний Рим http://www.ancientrome.ru/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Римские завоевания в Средиземноморье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сражения, итоги);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благодаря чему вошел в историю Ганнибал;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Древний Рим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http://www.ancientrome.ru/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Мифы народов мира http://www.edic.ru/myth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Поздняя Римская республика. Гражданские войны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почему причиной острых столкновений в Риме во II в. до н. э. стал вопрос о переделе «общественной земли»;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Характеризовать цели, содержание и итоги реформ братьев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Анализировать отрывки из текстов историков (извлекать информацию, высказывать оценочные суждения);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чем были вызваны гражданские войны в Риме, какие силы противостояли друг другу;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положении рабов в Древнем Риме;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Рассказывать о восстании под руководством Спартака (причины, участники, основные периоды восстания, итоги);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Представлять характеристику Гая Юлия Цезаря, объяснять, благодаря чему он вошел в историю;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Раскрывать, при каких обстоятельствах появились и что означали выражения «Жребий брошен!», «Перейти Рубикон»;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Называть главных участников борьбы за власть после смерти Цезаря и ее итоги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Древний Рим http://www.ancientrome.ru/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Расцвет и падение Римской империи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об установлении единоличной власти Октавиана Августа;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Представлять характеристики римских императоров, их правления (Нерон, Траян, Диоклетиан — по выбору);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Показывать на исторической карте территорию Римской империи, объяснять, как было организовано управление провинциями;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Рассказывать, используя иллюстрации учебника, о повседневной жизни в столице и провинциях Римской империи;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Сравнивать положение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римского раба и колона, объяснять, чем различались условия их жизни и труда;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понятий и терминов: форум, Пантеон, Колизей, акведук, амфитеатр, термы;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Рассказывать о возникновении и распространении христианства, объяснять, чем отличалась новая религия от верований римлян;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Характеризовать политику римских императоров в отношении христиан, объяснять, как и при каких обстоятельствах она была изменена;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Систематизировать в форме таблицы информацию о нападениях варваров на Рим;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Участвовать в обсуждении вопроса «Почему пала Западная Римская империя?»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Древний Рим http://www.ancientrome.ru/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 Древнего Рима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588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Раскрывать смысл понятия «золотой век римской поэзии», называть имена поэтов золотого века;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Рассказывать о развитии научных знаний в Древнем Риме (философия, география, история);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Объяснять, какое значение и почему придавалось в Древнем Риме ораторскому искусству;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Составлять описание известных архитектурных сооружений Древнего Рима (по выбору);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Сравнивать внешний вид древнегреческих и древнеримских храмов. Определять общие черты и различия;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Изучать иллюстрации учебника, объяснять, о чем рассказывают римские скульптурные портреты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lastRenderedPageBreak/>
              <w:t>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Древний Рим http://www.ancientrome.ru/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История стран и цивилизаций htpt://www.istorya.ru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Российская электронная школа https://resh.edu.ru/</w:t>
            </w:r>
          </w:p>
        </w:tc>
      </w:tr>
      <w:tr w:rsidR="00E32406">
        <w:tc>
          <w:tcPr>
            <w:tcW w:w="2943" w:type="dxa"/>
            <w:gridSpan w:val="2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Итого по разделу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2" w:type="dxa"/>
            <w:gridSpan w:val="6"/>
          </w:tcPr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</w:tr>
      <w:tr w:rsidR="00E32406">
        <w:tc>
          <w:tcPr>
            <w:tcW w:w="15134" w:type="dxa"/>
            <w:gridSpan w:val="9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6. Обобщение</w:t>
            </w:r>
          </w:p>
        </w:tc>
      </w:tr>
      <w:tr w:rsidR="00E32406">
        <w:tc>
          <w:tcPr>
            <w:tcW w:w="534" w:type="dxa"/>
          </w:tcPr>
          <w:p w:rsidR="00E32406" w:rsidRDefault="006D38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Историческое и культурное наследие цивилизаций Древнего мира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3588" w:type="dxa"/>
            <w:shd w:val="clear" w:color="auto" w:fill="auto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Виды деятельности по изученным разделам</w:t>
            </w:r>
          </w:p>
        </w:tc>
        <w:tc>
          <w:tcPr>
            <w:tcW w:w="2072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703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Единая коллекция Цифровых образовательных ресурсов http://school-collection.ru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>История стран и цивилизаций htpt://www.istorya.ru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7FDF7"/>
              </w:rPr>
              <w:t xml:space="preserve">Российская электронная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https://resh.edu.ru/</w:t>
            </w:r>
          </w:p>
        </w:tc>
      </w:tr>
      <w:tr w:rsidR="00E32406">
        <w:tc>
          <w:tcPr>
            <w:tcW w:w="2943" w:type="dxa"/>
            <w:gridSpan w:val="2"/>
          </w:tcPr>
          <w:p w:rsidR="00E32406" w:rsidRDefault="006D38E6">
            <w:pPr>
              <w:pStyle w:val="af2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  <w:gridSpan w:val="6"/>
          </w:tcPr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</w:tr>
      <w:tr w:rsidR="00E32406">
        <w:tc>
          <w:tcPr>
            <w:tcW w:w="2943" w:type="dxa"/>
            <w:gridSpan w:val="2"/>
          </w:tcPr>
          <w:p w:rsidR="00E32406" w:rsidRDefault="006D38E6">
            <w:pPr>
              <w:pStyle w:val="af2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2406" w:rsidRDefault="006D3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4" w:type="dxa"/>
            <w:gridSpan w:val="4"/>
          </w:tcPr>
          <w:p w:rsidR="00E32406" w:rsidRDefault="00E3240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</w:p>
        </w:tc>
      </w:tr>
    </w:tbl>
    <w:p w:rsidR="00E32406" w:rsidRDefault="00E32406">
      <w:pPr>
        <w:pStyle w:val="af2"/>
        <w:sectPr w:rsidR="00E324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32406" w:rsidRDefault="006D38E6">
      <w:pPr>
        <w:pStyle w:val="af1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ПОУРОЧНОЕ ПЛАНИРОВАНИЕ</w:t>
      </w:r>
    </w:p>
    <w:p w:rsidR="00E32406" w:rsidRDefault="00E32406">
      <w:pPr>
        <w:pStyle w:val="af1"/>
        <w:spacing w:before="0" w:beforeAutospacing="0" w:after="0" w:afterAutospacing="0"/>
        <w:ind w:firstLine="227"/>
        <w:jc w:val="center"/>
        <w:rPr>
          <w:b/>
          <w:color w:val="000000"/>
          <w:sz w:val="20"/>
          <w:szCs w:val="20"/>
        </w:rPr>
      </w:pPr>
    </w:p>
    <w:tbl>
      <w:tblPr>
        <w:tblStyle w:val="af4"/>
        <w:tblW w:w="9571" w:type="dxa"/>
        <w:tblLayout w:type="fixed"/>
        <w:tblLook w:val="04A0"/>
      </w:tblPr>
      <w:tblGrid>
        <w:gridCol w:w="704"/>
        <w:gridCol w:w="2361"/>
        <w:gridCol w:w="1012"/>
        <w:gridCol w:w="993"/>
        <w:gridCol w:w="1128"/>
        <w:gridCol w:w="823"/>
        <w:gridCol w:w="903"/>
        <w:gridCol w:w="1647"/>
      </w:tblGrid>
      <w:tr w:rsidR="00E32406">
        <w:trPr>
          <w:trHeight w:val="195"/>
        </w:trPr>
        <w:tc>
          <w:tcPr>
            <w:tcW w:w="704" w:type="dxa"/>
            <w:vMerge w:val="restart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61" w:type="dxa"/>
            <w:vMerge w:val="restart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133" w:type="dxa"/>
            <w:gridSpan w:val="3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726" w:type="dxa"/>
            <w:gridSpan w:val="2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1647" w:type="dxa"/>
            <w:vMerge w:val="restart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af5"/>
                <w:color w:val="000000"/>
                <w:sz w:val="20"/>
                <w:szCs w:val="20"/>
                <w:shd w:val="clear" w:color="auto" w:fill="FFFFFF"/>
              </w:rPr>
              <w:t>Виды, формы контроля</w:t>
            </w:r>
          </w:p>
        </w:tc>
      </w:tr>
      <w:tr w:rsidR="00E32406">
        <w:trPr>
          <w:trHeight w:val="255"/>
        </w:trPr>
        <w:tc>
          <w:tcPr>
            <w:tcW w:w="704" w:type="dxa"/>
            <w:vMerge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Контрольные работы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Практические работы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03" w:type="dxa"/>
          </w:tcPr>
          <w:p w:rsidR="00E32406" w:rsidRDefault="006D38E6">
            <w:pPr>
              <w:pStyle w:val="af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47" w:type="dxa"/>
            <w:vMerge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rStyle w:val="af5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Что изучает история. Источники исторических знаний. Специальные (вспомогательные) исторические дисциплины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  <w:r w:rsidR="006D38E6">
              <w:rPr>
                <w:b/>
                <w:color w:val="000000"/>
              </w:rPr>
              <w:t>.09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Историческая хронологи</w:t>
            </w:r>
            <w:proofErr w:type="gramStart"/>
            <w:r>
              <w:rPr>
                <w:color w:val="000000"/>
                <w:shd w:val="clear" w:color="auto" w:fill="FFFFFF"/>
              </w:rPr>
              <w:t>я(</w:t>
            </w:r>
            <w:proofErr w:type="gramEnd"/>
            <w:r>
              <w:rPr>
                <w:color w:val="000000"/>
                <w:shd w:val="clear" w:color="auto" w:fill="FFFFFF"/>
              </w:rPr>
              <w:t>счет лет «до н. э.» и «н. э.»). Историческая карта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6D38E6">
              <w:rPr>
                <w:b/>
                <w:color w:val="000000"/>
              </w:rPr>
              <w:t>.09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Происхождение и расселение древнейшего человека. Условия жизни и занятия первобытных людей. Овладение огнем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08.09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Появление человека разумного. Охота и собирательство. Представления об окружающем мире, верования первобытных людей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6D38E6">
              <w:rPr>
                <w:b/>
                <w:color w:val="000000"/>
              </w:rPr>
              <w:t>.09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Древнейшие земледельцы и скотоводы. Род и племя. Изобретение орудий труда. Появление ремесел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6D38E6">
              <w:rPr>
                <w:b/>
                <w:color w:val="000000"/>
              </w:rPr>
              <w:t>.09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От первобытности к цивилизации. Использование металлов. Развитие обмена и торговли. От родовой общины к соседской общине. Появление знати. Возникновение древнейших цивилизаций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6D38E6">
              <w:rPr>
                <w:b/>
                <w:color w:val="000000"/>
              </w:rPr>
              <w:t>.09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Природа Египта. Занятия населения. Развитие </w:t>
            </w:r>
            <w:r>
              <w:rPr>
                <w:color w:val="000000"/>
                <w:shd w:val="clear" w:color="auto" w:fill="FFFFFF"/>
              </w:rPr>
              <w:lastRenderedPageBreak/>
              <w:t>земледелия, скотоводства, ремесел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6D38E6">
              <w:rPr>
                <w:b/>
                <w:color w:val="000000"/>
              </w:rPr>
              <w:t>.09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Возникновение государственной власти. Образование единого государства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6D38E6">
              <w:rPr>
                <w:b/>
                <w:color w:val="000000"/>
              </w:rPr>
              <w:t>.09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Фараон, чиновники, жрецы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6D38E6">
              <w:rPr>
                <w:b/>
                <w:color w:val="000000"/>
              </w:rPr>
              <w:t>.09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Жители Древнего Египта. Условия жизни, положение, повинности древних египтян. Рабы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05.10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Египетское войско. Завоевательные походы фараонов Египта; Тутмос III. Могущество Египта при </w:t>
            </w:r>
            <w:proofErr w:type="spellStart"/>
            <w:r>
              <w:rPr>
                <w:color w:val="000000"/>
                <w:shd w:val="clear" w:color="auto" w:fill="FFFFFF"/>
              </w:rPr>
              <w:t>Рамcесе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II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6D38E6">
              <w:rPr>
                <w:b/>
                <w:color w:val="000000"/>
              </w:rPr>
              <w:t>.10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Религиозные верования египтян. Боги Древнего Египта. Храмы и жрецы. Пирамиды и гробницы. Фараон-реформатор Эхнатон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6D38E6">
              <w:rPr>
                <w:b/>
                <w:color w:val="000000"/>
              </w:rPr>
              <w:t>.10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Познания древних египтян. Изобретения древних египтян. Письменность (иероглифы, папирус); открытие Ж. Ф. Шампольона. Искусство Древнего Египта (архитектура, рельефы, фрески)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6D38E6">
              <w:rPr>
                <w:b/>
                <w:color w:val="000000"/>
              </w:rPr>
              <w:t>.10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  <w:shd w:val="clear" w:color="auto" w:fill="F7FDF7"/>
              </w:rPr>
              <w:t>Самооценка с использованием «Оценочного листа»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Природные условия Месопотамии (Междуречья). Занятия населения. Образование древнейших городов-государств. Письменность. Мифы и сказания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19.10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Объединение городов-государств под властью </w:t>
            </w:r>
            <w:r>
              <w:rPr>
                <w:color w:val="000000"/>
                <w:shd w:val="clear" w:color="auto" w:fill="FFFFFF"/>
              </w:rPr>
              <w:lastRenderedPageBreak/>
              <w:t>Вавилона. Царь Хаммурапи и его законы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6D38E6">
              <w:rPr>
                <w:b/>
                <w:color w:val="000000"/>
              </w:rPr>
              <w:t>.10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Начало обработки железа. Создание сильной державы. Завоевания ассирийцев. Культурные сокровища Ниневии. Падение Ассирии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02.11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Создание сильной державы. Легендарные памятники города Вавилона. Падение Вавилона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09</w:t>
            </w:r>
            <w:r w:rsidR="006D38E6">
              <w:rPr>
                <w:b/>
                <w:color w:val="000000" w:themeColor="text1"/>
              </w:rPr>
              <w:t>.11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Природные условия, их влияние на занятия жителей. Развитие ремесел и торговли. Города-государства. Финикийская колонизация. Финикийский алфавит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11.11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Палестина и ее население. Возникновение Израильского государства. Царь Соломон. Религиозные верования. Ветхозаветные предания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6D38E6">
              <w:rPr>
                <w:b/>
                <w:color w:val="000000"/>
              </w:rPr>
              <w:t>.11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Завоевания персов. Государство </w:t>
            </w:r>
            <w:proofErr w:type="spellStart"/>
            <w:r>
              <w:rPr>
                <w:color w:val="000000"/>
                <w:shd w:val="clear" w:color="auto" w:fill="FFFFFF"/>
              </w:rPr>
              <w:t>Ахеменидов</w:t>
            </w:r>
            <w:proofErr w:type="spellEnd"/>
            <w:r>
              <w:rPr>
                <w:color w:val="000000"/>
                <w:shd w:val="clear" w:color="auto" w:fill="FFFFFF"/>
              </w:rPr>
              <w:t>. Великие цари: Кир II Великий, Дарий I. Расширение территории державы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6D38E6">
              <w:rPr>
                <w:b/>
                <w:color w:val="000000"/>
              </w:rPr>
              <w:t>.11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Диктант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Государственное устройство. Центр и сатрапии. Управление империей. Религия персов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6D38E6">
              <w:rPr>
                <w:b/>
                <w:color w:val="000000"/>
              </w:rPr>
              <w:t>.11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Природные условия Древней Индии.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Занятия населения. Древнейшие города-государства. Переселение </w:t>
            </w:r>
            <w:proofErr w:type="spellStart"/>
            <w:r>
              <w:rPr>
                <w:color w:val="000000"/>
                <w:shd w:val="clear" w:color="auto" w:fill="FFFFFF"/>
              </w:rPr>
              <w:t>ариев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Индию. Держава </w:t>
            </w:r>
            <w:proofErr w:type="spellStart"/>
            <w:r>
              <w:rPr>
                <w:color w:val="000000"/>
                <w:shd w:val="clear" w:color="auto" w:fill="FFFFFF"/>
              </w:rPr>
              <w:t>Маурьев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Государство </w:t>
            </w:r>
            <w:proofErr w:type="spellStart"/>
            <w:r>
              <w:rPr>
                <w:color w:val="000000"/>
                <w:shd w:val="clear" w:color="auto" w:fill="FFFFFF"/>
              </w:rPr>
              <w:t>Гуптов</w:t>
            </w:r>
            <w:proofErr w:type="spellEnd"/>
            <w:r>
              <w:rPr>
                <w:color w:val="000000"/>
                <w:shd w:val="clear" w:color="auto" w:fill="FFFFFF"/>
              </w:rPr>
              <w:t>. Общественное устройство, варны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6D38E6">
              <w:rPr>
                <w:b/>
                <w:color w:val="000000"/>
              </w:rPr>
              <w:t>.11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Религиозные верования древних индийцев. Легенды и сказания. Возникновение буддизма. Культурное наследие Древней Индии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6D38E6">
              <w:rPr>
                <w:b/>
                <w:color w:val="000000"/>
              </w:rPr>
              <w:t>.11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02.12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6D38E6">
              <w:rPr>
                <w:b/>
                <w:color w:val="000000"/>
              </w:rPr>
              <w:t>.12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Религиозно-философские учения. Конфуций. Научные знания и изобретения древних китайцев. Храмы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6D38E6">
              <w:rPr>
                <w:b/>
                <w:color w:val="000000"/>
              </w:rPr>
              <w:t>.12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Природные условия Древней Греции. Основные области расселения древних </w:t>
            </w:r>
            <w:r>
              <w:rPr>
                <w:color w:val="000000"/>
                <w:shd w:val="clear" w:color="auto" w:fill="FFFFFF"/>
              </w:rPr>
              <w:lastRenderedPageBreak/>
              <w:t>греков. Занятия населения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373865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6D38E6">
              <w:rPr>
                <w:b/>
                <w:color w:val="000000"/>
              </w:rPr>
              <w:t>.12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Древнейшие государства на Крите. Расцвет и гибель Минойской цивилизации. Государства </w:t>
            </w:r>
            <w:proofErr w:type="spellStart"/>
            <w:r>
              <w:rPr>
                <w:color w:val="000000"/>
                <w:shd w:val="clear" w:color="auto" w:fill="FFFFFF"/>
              </w:rPr>
              <w:t>ахейской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Греции (Микены, </w:t>
            </w:r>
            <w:proofErr w:type="spellStart"/>
            <w:r>
              <w:rPr>
                <w:color w:val="000000"/>
                <w:shd w:val="clear" w:color="auto" w:fill="FFFFFF"/>
              </w:rPr>
              <w:t>Тиринф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09.12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Троянская война. Вторжение дорийских племен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15.12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Диктант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Поэмы Гомера «Илиада» и «Одиссея»"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16.12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Подъем хозяйственной жизни после «темных веков». Развитие ремесла и торговли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22.12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Образование городов-государств. Политическое устройство полисов. Аристократия и демос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23.12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Греческая колонизация побережья Средиземного и Чёрного морей. Метрополии и колонии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Афины: утверждение демократии. Законы Солона. Реформы </w:t>
            </w:r>
            <w:proofErr w:type="spellStart"/>
            <w:r>
              <w:rPr>
                <w:color w:val="000000"/>
                <w:shd w:val="clear" w:color="auto" w:fill="FFFFFF"/>
              </w:rPr>
              <w:t>Клисфена</w:t>
            </w:r>
            <w:proofErr w:type="spellEnd"/>
            <w:r>
              <w:rPr>
                <w:color w:val="000000"/>
                <w:shd w:val="clear" w:color="auto" w:fill="FFFFFF"/>
              </w:rPr>
              <w:t>, их значение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Спарта: основные группы населения, политическое устройство. Организация военного дела. Спартанское воспитание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19.01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Причины войн. Походы персов на </w:t>
            </w:r>
            <w:r>
              <w:rPr>
                <w:color w:val="000000"/>
                <w:shd w:val="clear" w:color="auto" w:fill="FFFFFF"/>
              </w:rPr>
              <w:lastRenderedPageBreak/>
              <w:t>Грецию. Битва при Марафоне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Усиление афинского могущества; Фемистокл. Битва при Фермопилах. Захват персами Аттики. Победы греков в </w:t>
            </w:r>
            <w:proofErr w:type="spellStart"/>
            <w:r>
              <w:rPr>
                <w:color w:val="000000"/>
                <w:shd w:val="clear" w:color="auto" w:fill="FFFFFF"/>
              </w:rPr>
              <w:t>Саламинском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сражении, при Платеях и </w:t>
            </w:r>
            <w:proofErr w:type="spellStart"/>
            <w:r>
              <w:rPr>
                <w:color w:val="000000"/>
                <w:shd w:val="clear" w:color="auto" w:fill="FFFFFF"/>
              </w:rPr>
              <w:t>Микале</w:t>
            </w:r>
            <w:proofErr w:type="spellEnd"/>
            <w:r>
              <w:rPr>
                <w:color w:val="000000"/>
                <w:shd w:val="clear" w:color="auto" w:fill="FFFFFF"/>
              </w:rPr>
              <w:t>. Итоги греко-персидских войн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Расцвет Афинского государства. Развитие демократии. Афины при Перикле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27.01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Развитие торговли, ремесла, сельского хозяйства. Рабство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Пелопоннесская война. Упадок Эллады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Верования древних греков. Сказания о богах и героях. Пантеон богов. Храмы и жрецы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09.02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Школа и образование. Развитие наук. Греческая философия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Литература. Архитектура и скульптура. Театр. Спортивные состязания; общегреческие игры в Олимпии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Возвышение Македонии. Политика Филиппа II. Главенство Македонии над греческими полисами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Александр Македонский и его </w:t>
            </w:r>
            <w:r>
              <w:rPr>
                <w:color w:val="000000"/>
                <w:shd w:val="clear" w:color="auto" w:fill="FFFFFF"/>
              </w:rPr>
              <w:lastRenderedPageBreak/>
              <w:t>завоевания на Востоке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23.02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Распад державы Александра Македонского. Эллинистические государства Востока. Культура эллинистического мира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24.02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Природа и население Апеннинского полуострова в древности. Этрусские города-государства. Легенды об основании Рима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02.03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Диктант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Управление в древнейшем Риме. Сенат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03.03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Республика римских граждан. Патриции и плебеи. Управление и законы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09.03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Верования древних римлян. Боги. Жрецы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10.03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Римское войско. Завоевание Римом Италии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16.03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Причины войн. Ганнибал; битва при Каннах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17.03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Поражение Карфагена. Установление господства Рима в Средиземноморье. Римские провинции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23.03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Подъем сельского хозяйства. Латифундии. Рабство. Восстание Спартака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24.03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Борьба за аграрную реформу. Реформы </w:t>
            </w:r>
            <w:proofErr w:type="spellStart"/>
            <w:r>
              <w:rPr>
                <w:color w:val="000000"/>
                <w:shd w:val="clear" w:color="auto" w:fill="FFFFFF"/>
              </w:rPr>
              <w:t>Гракхов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проекты реформ, </w:t>
            </w:r>
            <w:r>
              <w:rPr>
                <w:color w:val="000000"/>
                <w:shd w:val="clear" w:color="auto" w:fill="FFFFFF"/>
              </w:rPr>
              <w:lastRenderedPageBreak/>
              <w:t>мероприятия, итоги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06.04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Диктант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Гражданская война и установление диктатуры Суллы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07.04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Первый триумвират. Участие армии в гражданских войнах. Гай Юлий Цезарь: путь к власти, диктатура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13.04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Борьба за власть между наследниками Цезаря. Победа Октавиана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14.04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Установление императорской власти. Октавиан Август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20.04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Императоры Рима: завоеватели и правители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21.04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Диктант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Римская империя: территория, управление. Римское гражданство. Повседневная жизнь в столице и провинциях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27.04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Возникновение и распространение христианства. Преследование христиан римскими властями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28.04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Император Константин I, перенос столицы в Константинополь. Разделение Римской империи на Западную и Восточную части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04.05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Начало Великого переселения народов. Рим и варвары. Падение Западной Римской империи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05.05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Римская литература, </w:t>
            </w:r>
            <w:r>
              <w:rPr>
                <w:color w:val="000000"/>
                <w:shd w:val="clear" w:color="auto" w:fill="FFFFFF"/>
              </w:rPr>
              <w:lastRenderedPageBreak/>
              <w:t>золотой век поэзии. Ораторское искусство. Цицерон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11.05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Устный </w:t>
            </w:r>
            <w:r>
              <w:rPr>
                <w:color w:val="000000"/>
              </w:rPr>
              <w:lastRenderedPageBreak/>
              <w:t>опрос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Развитие наук. Римские историки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12.05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контроль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Архитектура и скульптура. Пантеон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18.05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Диктант</w:t>
            </w:r>
          </w:p>
        </w:tc>
      </w:tr>
      <w:tr w:rsidR="00E32406">
        <w:tc>
          <w:tcPr>
            <w:tcW w:w="704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61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Историческое и культурное наследие цивилизаций Древнего мира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19.05</w:t>
            </w: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E32406">
        <w:tc>
          <w:tcPr>
            <w:tcW w:w="3065" w:type="dxa"/>
            <w:gridSpan w:val="2"/>
          </w:tcPr>
          <w:p w:rsidR="00E32406" w:rsidRDefault="006D38E6">
            <w:pPr>
              <w:pStyle w:val="af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012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993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8" w:type="dxa"/>
          </w:tcPr>
          <w:p w:rsidR="00E32406" w:rsidRDefault="006D38E6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03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</w:tcPr>
          <w:p w:rsidR="00E32406" w:rsidRDefault="00E32406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E32406" w:rsidRDefault="00E32406">
      <w:pPr>
        <w:pStyle w:val="af1"/>
        <w:spacing w:before="0" w:beforeAutospacing="0" w:after="0" w:afterAutospacing="0"/>
        <w:ind w:firstLine="227"/>
        <w:jc w:val="center"/>
        <w:rPr>
          <w:b/>
          <w:color w:val="000000"/>
        </w:rPr>
      </w:pPr>
    </w:p>
    <w:p w:rsidR="00E32406" w:rsidRDefault="006D38E6">
      <w:pPr>
        <w:pBdr>
          <w:bottom w:val="single" w:sz="6" w:space="5" w:color="000000"/>
        </w:pBdr>
        <w:spacing w:before="100" w:beforeAutospacing="1" w:after="24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E32406" w:rsidRDefault="006D38E6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E32406" w:rsidRDefault="006D38E6">
      <w:pPr>
        <w:spacing w:before="240" w:after="12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Вигасин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 xml:space="preserve"> А.А.,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Годер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 xml:space="preserve"> Г.И., Свенцицкая И.С.;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Искендерова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 xml:space="preserve"> А.А. Всеобщая история. История Древнего мира.5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. Издательство «Просвещение», 2019</w:t>
      </w:r>
    </w:p>
    <w:p w:rsidR="00E32406" w:rsidRDefault="006D38E6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E32406" w:rsidRDefault="006D38E6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 xml:space="preserve">1.Всеобщая история. История Древнего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мира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абочая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 xml:space="preserve"> программа. Поурочные рекомендации. 5 класс: учеб. пособие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. организаций / Н.И.Шевченко. - М.: Просвещение, 2020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7FDF7"/>
        </w:rPr>
        <w:t>2.Сорокина Е.Н. Поурочные разработки по всеобщей истории. История Древнего мира. 5 класс. - 3-е изд. - М.:ВАКО, 2018</w:t>
      </w:r>
    </w:p>
    <w:p w:rsidR="00E32406" w:rsidRDefault="006D38E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Единая коллекция цифровых образовательных ресурсов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http://school-collection.ru Всемирная история в Интернете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http://www.hrono.ru Древний мир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http://www.ancient.ru/ Древняя Греция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htpt://www.ellada.spd.ru/ Древний Рим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http://www.ancientrome.ru/ История стран и цивилизаций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htpt://www.istorya.ru Библиотека античной литературы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http://www.cyrill.hewmail.ru Мифы народов мира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http://www.edic.ru/myth Первобытное искусство</w:t>
      </w:r>
    </w:p>
    <w:p w:rsidR="00E32406" w:rsidRDefault="004A3967">
      <w:pPr>
        <w:pStyle w:val="af1"/>
        <w:spacing w:before="0" w:beforeAutospacing="0" w:after="0" w:afterAutospacing="0"/>
        <w:jc w:val="both"/>
      </w:pPr>
      <w:hyperlink r:id="rId8" w:tooltip="http://www.kemsu.ru" w:history="1">
        <w:r w:rsidR="006D38E6">
          <w:rPr>
            <w:rStyle w:val="af6"/>
            <w:color w:val="auto"/>
            <w:u w:val="none"/>
          </w:rPr>
          <w:t>http://www.kemsu.ru</w:t>
        </w:r>
      </w:hyperlink>
    </w:p>
    <w:p w:rsidR="00E32406" w:rsidRDefault="006D38E6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E32406" w:rsidRDefault="006D38E6">
      <w:pPr>
        <w:spacing w:before="240" w:after="12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Карты: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Завоевание Рима во II-I </w:t>
      </w:r>
      <w:proofErr w:type="spellStart"/>
      <w:r>
        <w:rPr>
          <w:color w:val="000000"/>
        </w:rPr>
        <w:t>вв</w:t>
      </w:r>
      <w:proofErr w:type="spellEnd"/>
      <w:r>
        <w:rPr>
          <w:color w:val="000000"/>
        </w:rPr>
        <w:t xml:space="preserve"> до н.э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Римская империя в I-II в. н.э.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Древний Египет IV-I тыс. до н.э. 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Древняя Италия 7-3в до н.э.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Индия и Китай в древности.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Римская империя в 4-5в.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Падение Западной Римской империи.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Междуречье в древности.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Древний Восток IV-I тыс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о Н.Э. 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Завоевания Александра Македонского.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Греция в IV в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о н.э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Образование державы Македонского.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Крито-микенская Греция</w:t>
      </w:r>
    </w:p>
    <w:p w:rsidR="00E32406" w:rsidRDefault="006D38E6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Греко-персидские войны (500-478 г. до н.э</w:t>
      </w:r>
    </w:p>
    <w:p w:rsidR="00E32406" w:rsidRDefault="006D38E6">
      <w:pPr>
        <w:tabs>
          <w:tab w:val="left" w:pos="6885"/>
        </w:tabs>
        <w:rPr>
          <w:color w:val="000000"/>
        </w:rPr>
      </w:pPr>
      <w:r>
        <w:rPr>
          <w:lang w:eastAsia="ru-RU"/>
        </w:rPr>
        <w:tab/>
      </w:r>
    </w:p>
    <w:sectPr w:rsidR="00E32406" w:rsidSect="002473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7E" w:rsidRDefault="00D26D7E">
      <w:pPr>
        <w:spacing w:after="0" w:line="240" w:lineRule="auto"/>
      </w:pPr>
      <w:r>
        <w:separator/>
      </w:r>
    </w:p>
  </w:endnote>
  <w:endnote w:type="continuationSeparator" w:id="0">
    <w:p w:rsidR="00D26D7E" w:rsidRDefault="00D2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Serif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296"/>
      <w:docPartObj>
        <w:docPartGallery w:val="Page Numbers (Bottom of Page)"/>
        <w:docPartUnique/>
      </w:docPartObj>
    </w:sdtPr>
    <w:sdtContent>
      <w:p w:rsidR="00474FA0" w:rsidRDefault="004A3967">
        <w:pPr>
          <w:pStyle w:val="af9"/>
          <w:jc w:val="right"/>
        </w:pPr>
        <w:fldSimple w:instr="PAGE \* MERGEFORMAT">
          <w:r w:rsidR="009F0C53">
            <w:rPr>
              <w:noProof/>
            </w:rPr>
            <w:t>9</w:t>
          </w:r>
        </w:fldSimple>
      </w:p>
    </w:sdtContent>
  </w:sdt>
  <w:p w:rsidR="00474FA0" w:rsidRDefault="00474FA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7E" w:rsidRDefault="00D26D7E">
      <w:pPr>
        <w:spacing w:after="0" w:line="240" w:lineRule="auto"/>
      </w:pPr>
      <w:r>
        <w:separator/>
      </w:r>
    </w:p>
  </w:footnote>
  <w:footnote w:type="continuationSeparator" w:id="0">
    <w:p w:rsidR="00D26D7E" w:rsidRDefault="00D2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63A"/>
    <w:multiLevelType w:val="hybridMultilevel"/>
    <w:tmpl w:val="8F4A6CA0"/>
    <w:lvl w:ilvl="0" w:tplc="BD563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B08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0297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2012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98DB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683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CA7D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BECB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8C9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406"/>
    <w:rsid w:val="000605CC"/>
    <w:rsid w:val="000F209D"/>
    <w:rsid w:val="002473D5"/>
    <w:rsid w:val="00252076"/>
    <w:rsid w:val="00373865"/>
    <w:rsid w:val="00474FA0"/>
    <w:rsid w:val="004A3967"/>
    <w:rsid w:val="004C26DA"/>
    <w:rsid w:val="006D38E6"/>
    <w:rsid w:val="00791429"/>
    <w:rsid w:val="007E5153"/>
    <w:rsid w:val="009B26B9"/>
    <w:rsid w:val="009F0C53"/>
    <w:rsid w:val="00CC356A"/>
    <w:rsid w:val="00D26D7E"/>
    <w:rsid w:val="00D91E2B"/>
    <w:rsid w:val="00DB1A6A"/>
    <w:rsid w:val="00E32406"/>
    <w:rsid w:val="00E5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D5"/>
  </w:style>
  <w:style w:type="paragraph" w:styleId="2">
    <w:name w:val="heading 2"/>
    <w:basedOn w:val="a"/>
    <w:link w:val="21"/>
    <w:uiPriority w:val="9"/>
    <w:qFormat/>
    <w:rsid w:val="00474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473D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473D5"/>
    <w:rPr>
      <w:sz w:val="24"/>
      <w:szCs w:val="24"/>
    </w:rPr>
  </w:style>
  <w:style w:type="character" w:customStyle="1" w:styleId="QuoteChar">
    <w:name w:val="Quote Char"/>
    <w:uiPriority w:val="29"/>
    <w:rsid w:val="002473D5"/>
    <w:rPr>
      <w:i/>
    </w:rPr>
  </w:style>
  <w:style w:type="character" w:customStyle="1" w:styleId="IntenseQuoteChar">
    <w:name w:val="Intense Quote Char"/>
    <w:uiPriority w:val="30"/>
    <w:rsid w:val="002473D5"/>
    <w:rPr>
      <w:i/>
    </w:rPr>
  </w:style>
  <w:style w:type="character" w:customStyle="1" w:styleId="FootnoteTextChar">
    <w:name w:val="Footnote Text Char"/>
    <w:uiPriority w:val="99"/>
    <w:rsid w:val="002473D5"/>
    <w:rPr>
      <w:sz w:val="18"/>
    </w:rPr>
  </w:style>
  <w:style w:type="character" w:customStyle="1" w:styleId="Heading1Char">
    <w:name w:val="Heading 1 Char"/>
    <w:basedOn w:val="a0"/>
    <w:uiPriority w:val="9"/>
    <w:rsid w:val="002473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473D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473D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473D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473D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473D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473D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473D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473D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473D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473D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473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473D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473D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473D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473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473D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473D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73D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473D5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73D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473D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473D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473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473D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473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2473D5"/>
  </w:style>
  <w:style w:type="paragraph" w:customStyle="1" w:styleId="10">
    <w:name w:val="Нижний колонтитул1"/>
    <w:basedOn w:val="a"/>
    <w:link w:val="CaptionChar"/>
    <w:uiPriority w:val="99"/>
    <w:unhideWhenUsed/>
    <w:rsid w:val="002473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473D5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473D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473D5"/>
  </w:style>
  <w:style w:type="table" w:customStyle="1" w:styleId="TableGridLight">
    <w:name w:val="Table Grid Light"/>
    <w:basedOn w:val="a1"/>
    <w:uiPriority w:val="59"/>
    <w:rsid w:val="002473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473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247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73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473D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473D5"/>
    <w:rPr>
      <w:sz w:val="18"/>
    </w:rPr>
  </w:style>
  <w:style w:type="character" w:styleId="ac">
    <w:name w:val="footnote reference"/>
    <w:basedOn w:val="a0"/>
    <w:uiPriority w:val="99"/>
    <w:unhideWhenUsed/>
    <w:rsid w:val="002473D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473D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473D5"/>
    <w:rPr>
      <w:sz w:val="20"/>
    </w:rPr>
  </w:style>
  <w:style w:type="character" w:styleId="af">
    <w:name w:val="endnote reference"/>
    <w:basedOn w:val="a0"/>
    <w:uiPriority w:val="99"/>
    <w:semiHidden/>
    <w:unhideWhenUsed/>
    <w:rsid w:val="002473D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473D5"/>
    <w:pPr>
      <w:spacing w:after="57"/>
    </w:pPr>
  </w:style>
  <w:style w:type="paragraph" w:styleId="23">
    <w:name w:val="toc 2"/>
    <w:basedOn w:val="a"/>
    <w:next w:val="a"/>
    <w:uiPriority w:val="39"/>
    <w:unhideWhenUsed/>
    <w:rsid w:val="002473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473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473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473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473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473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473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473D5"/>
    <w:pPr>
      <w:spacing w:after="57"/>
      <w:ind w:left="2268"/>
    </w:pPr>
  </w:style>
  <w:style w:type="paragraph" w:styleId="af0">
    <w:name w:val="TOC Heading"/>
    <w:uiPriority w:val="39"/>
    <w:unhideWhenUsed/>
    <w:rsid w:val="002473D5"/>
  </w:style>
  <w:style w:type="paragraph" w:customStyle="1" w:styleId="111">
    <w:name w:val="Заголовок 11"/>
    <w:basedOn w:val="a"/>
    <w:link w:val="13"/>
    <w:uiPriority w:val="9"/>
    <w:qFormat/>
    <w:rsid w:val="00247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247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2473D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247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Normal (Web)"/>
    <w:basedOn w:val="a"/>
    <w:uiPriority w:val="99"/>
    <w:unhideWhenUsed/>
    <w:rsid w:val="0024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2473D5"/>
    <w:pPr>
      <w:spacing w:after="0" w:line="240" w:lineRule="auto"/>
    </w:pPr>
  </w:style>
  <w:style w:type="table" w:styleId="af4">
    <w:name w:val="Table Grid"/>
    <w:basedOn w:val="a1"/>
    <w:uiPriority w:val="59"/>
    <w:rsid w:val="002473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2473D5"/>
    <w:rPr>
      <w:b/>
      <w:bCs/>
    </w:rPr>
  </w:style>
  <w:style w:type="character" w:styleId="af6">
    <w:name w:val="Hyperlink"/>
    <w:basedOn w:val="a0"/>
    <w:uiPriority w:val="99"/>
    <w:unhideWhenUsed/>
    <w:rsid w:val="002473D5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24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473D5"/>
  </w:style>
  <w:style w:type="paragraph" w:styleId="af9">
    <w:name w:val="footer"/>
    <w:basedOn w:val="a"/>
    <w:link w:val="afa"/>
    <w:uiPriority w:val="99"/>
    <w:unhideWhenUsed/>
    <w:rsid w:val="0024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473D5"/>
  </w:style>
  <w:style w:type="character" w:customStyle="1" w:styleId="FontStyle21">
    <w:name w:val="Font Style21"/>
    <w:rsid w:val="002473D5"/>
    <w:rPr>
      <w:rFonts w:ascii="Franklin Gothic Medium" w:hAnsi="Franklin Gothic Medium"/>
      <w:b/>
      <w:bCs/>
      <w:sz w:val="26"/>
      <w:szCs w:val="26"/>
    </w:rPr>
  </w:style>
  <w:style w:type="character" w:customStyle="1" w:styleId="FontStyle26">
    <w:name w:val="Font Style26"/>
    <w:rsid w:val="002473D5"/>
    <w:rPr>
      <w:rFonts w:ascii="Times New Roman" w:hAnsi="Times New Roman"/>
      <w:sz w:val="18"/>
      <w:szCs w:val="18"/>
    </w:rPr>
  </w:style>
  <w:style w:type="character" w:customStyle="1" w:styleId="af3">
    <w:name w:val="Без интервала Знак"/>
    <w:link w:val="af2"/>
    <w:uiPriority w:val="1"/>
    <w:rsid w:val="002473D5"/>
  </w:style>
  <w:style w:type="character" w:customStyle="1" w:styleId="21">
    <w:name w:val="Заголовок 2 Знак1"/>
    <w:basedOn w:val="a0"/>
    <w:link w:val="2"/>
    <w:uiPriority w:val="9"/>
    <w:semiHidden/>
    <w:rsid w:val="00474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7669</Words>
  <Characters>43716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Администратор</cp:lastModifiedBy>
  <cp:revision>9</cp:revision>
  <dcterms:created xsi:type="dcterms:W3CDTF">2022-10-06T16:29:00Z</dcterms:created>
  <dcterms:modified xsi:type="dcterms:W3CDTF">2022-11-28T05:00:00Z</dcterms:modified>
</cp:coreProperties>
</file>