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B" w:rsidRPr="0006171B" w:rsidRDefault="0006171B" w:rsidP="0006171B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1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6171B" w:rsidRPr="0006171B" w:rsidRDefault="0006171B" w:rsidP="0006171B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7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06171B">
        <w:rPr>
          <w:rFonts w:ascii="Times New Roman" w:hAnsi="Times New Roman"/>
          <w:b/>
          <w:sz w:val="28"/>
          <w:szCs w:val="28"/>
        </w:rPr>
        <w:t>РАБОЧЕЙ ПРОГРАММЕ ВОСПИТАНИЯ</w:t>
      </w:r>
    </w:p>
    <w:p w:rsidR="0006171B" w:rsidRDefault="0006171B" w:rsidP="000617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структурного подразделения </w:t>
      </w:r>
    </w:p>
    <w:p w:rsidR="0006171B" w:rsidRPr="007B6B9B" w:rsidRDefault="0006171B" w:rsidP="000617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B9B">
        <w:rPr>
          <w:rFonts w:ascii="Times New Roman" w:hAnsi="Times New Roman" w:cs="Times New Roman"/>
          <w:b/>
          <w:sz w:val="32"/>
          <w:szCs w:val="32"/>
        </w:rPr>
        <w:t>муници</w:t>
      </w:r>
      <w:r>
        <w:rPr>
          <w:rFonts w:ascii="Times New Roman" w:hAnsi="Times New Roman" w:cs="Times New Roman"/>
          <w:b/>
          <w:sz w:val="32"/>
          <w:szCs w:val="32"/>
        </w:rPr>
        <w:t>пального бюджетного обще</w:t>
      </w:r>
      <w:r w:rsidRPr="007B6B9B">
        <w:rPr>
          <w:rFonts w:ascii="Times New Roman" w:hAnsi="Times New Roman" w:cs="Times New Roman"/>
          <w:b/>
          <w:sz w:val="32"/>
          <w:szCs w:val="32"/>
        </w:rPr>
        <w:t>образовательного учреждения «</w:t>
      </w:r>
      <w:r>
        <w:rPr>
          <w:rFonts w:ascii="Times New Roman" w:hAnsi="Times New Roman" w:cs="Times New Roman"/>
          <w:b/>
          <w:sz w:val="32"/>
          <w:szCs w:val="32"/>
        </w:rPr>
        <w:t>Ржевская основная общеобразовательная школа</w:t>
      </w:r>
      <w:r w:rsidRPr="007B6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Ровеньского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 w:rsidRPr="007B6B9B">
        <w:rPr>
          <w:rFonts w:ascii="Times New Roman" w:hAnsi="Times New Roman" w:cs="Times New Roman"/>
          <w:b/>
          <w:sz w:val="32"/>
          <w:szCs w:val="32"/>
        </w:rPr>
        <w:t>Белгородской области»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- «Детский сад»</w:t>
      </w:r>
    </w:p>
    <w:p w:rsidR="0006171B" w:rsidRDefault="0006171B" w:rsidP="00355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246" w:rsidRPr="00B01133" w:rsidRDefault="00355246" w:rsidP="0035524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воспитания (далее – Программа</w:t>
      </w:r>
      <w:r w:rsidRPr="00EA1B84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 xml:space="preserve">локальным актом и </w:t>
      </w:r>
      <w:r>
        <w:rPr>
          <w:rFonts w:ascii="Times New Roman" w:eastAsia="Calibri" w:hAnsi="Times New Roman"/>
          <w:sz w:val="28"/>
          <w:szCs w:val="28"/>
        </w:rPr>
        <w:t xml:space="preserve">определяет  содержание и организацию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МБОУ «Ржевская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- «Детский сад» </w:t>
      </w:r>
      <w:r>
        <w:rPr>
          <w:rFonts w:ascii="Times New Roman" w:eastAsia="Calibri" w:hAnsi="Times New Roman"/>
          <w:sz w:val="28"/>
          <w:szCs w:val="28"/>
        </w:rPr>
        <w:t>и призвана помочь всем участникам образовательных отношений реализовать воспитательный потенциал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46" w:rsidRDefault="00355246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Программа обеспечивает реализацию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31 июля 2020 года No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 Федеральный закон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Федерации» по вопросам воспитания обучающихся»</w:t>
      </w:r>
      <w:r w:rsidR="0006171B">
        <w:rPr>
          <w:rFonts w:ascii="Times New Roman" w:hAnsi="Times New Roman" w:cs="Times New Roman"/>
          <w:sz w:val="28"/>
          <w:szCs w:val="28"/>
        </w:rPr>
        <w:t>.</w:t>
      </w:r>
    </w:p>
    <w:p w:rsidR="00355246" w:rsidRPr="00EA1B84" w:rsidRDefault="00355246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A1B84">
        <w:rPr>
          <w:rFonts w:ascii="Times New Roman" w:hAnsi="Times New Roman" w:cs="Times New Roman"/>
          <w:sz w:val="28"/>
          <w:szCs w:val="28"/>
        </w:rPr>
        <w:t>направлена на решение вопросов гармоничного вхождения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социальный мир и налаживания в</w:t>
      </w:r>
      <w:r>
        <w:rPr>
          <w:rFonts w:ascii="Times New Roman" w:hAnsi="Times New Roman" w:cs="Times New Roman"/>
          <w:sz w:val="28"/>
          <w:szCs w:val="28"/>
        </w:rPr>
        <w:t xml:space="preserve">заимоотношений с окружающими их </w:t>
      </w:r>
      <w:r w:rsidRPr="00EA1B84">
        <w:rPr>
          <w:rFonts w:ascii="Times New Roman" w:hAnsi="Times New Roman" w:cs="Times New Roman"/>
          <w:sz w:val="28"/>
          <w:szCs w:val="28"/>
        </w:rPr>
        <w:t xml:space="preserve">людьми. В центре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A1B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образовательными стандартами дошкольного образования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1B">
        <w:rPr>
          <w:rFonts w:ascii="Times New Roman" w:hAnsi="Times New Roman" w:cs="Times New Roman"/>
          <w:i/>
          <w:sz w:val="28"/>
          <w:szCs w:val="28"/>
        </w:rPr>
        <w:t>одна из ключевых задач:</w:t>
      </w:r>
      <w:r w:rsidRPr="00EA1B84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ценностей здорового образа жизни, развития их социальных, нравственных, эстетических,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ребенка. Программа</w:t>
      </w:r>
      <w:r w:rsidRPr="00EA1B84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детьми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 </w:t>
      </w:r>
      <w:proofErr w:type="gramStart"/>
      <w:r w:rsidRPr="00EA1B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1B84">
        <w:rPr>
          <w:rFonts w:ascii="Times New Roman" w:hAnsi="Times New Roman" w:cs="Times New Roman"/>
          <w:sz w:val="28"/>
          <w:szCs w:val="28"/>
        </w:rPr>
        <w:t>.</w:t>
      </w:r>
    </w:p>
    <w:p w:rsidR="00355246" w:rsidRPr="00EA1B84" w:rsidRDefault="00355246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Реализация программы основана на с</w:t>
      </w:r>
      <w:r>
        <w:rPr>
          <w:rFonts w:ascii="Times New Roman" w:hAnsi="Times New Roman" w:cs="Times New Roman"/>
          <w:sz w:val="28"/>
          <w:szCs w:val="28"/>
        </w:rPr>
        <w:t xml:space="preserve">етевом взаимодействии с разными </w:t>
      </w:r>
      <w:r w:rsidRPr="00EA1B84">
        <w:rPr>
          <w:rFonts w:ascii="Times New Roman" w:hAnsi="Times New Roman" w:cs="Times New Roman"/>
          <w:sz w:val="28"/>
          <w:szCs w:val="28"/>
        </w:rPr>
        <w:t>субъектами воспитательно-образовательного процесса.</w:t>
      </w:r>
    </w:p>
    <w:p w:rsidR="0006171B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</w:p>
    <w:p w:rsidR="00355246" w:rsidRPr="00EA1B84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71B">
        <w:rPr>
          <w:rFonts w:ascii="Times New Roman" w:hAnsi="Times New Roman" w:cs="Times New Roman"/>
          <w:b/>
          <w:sz w:val="28"/>
          <w:szCs w:val="28"/>
        </w:rPr>
        <w:t>на основе</w:t>
      </w:r>
      <w:r w:rsidR="00355246" w:rsidRPr="0006171B">
        <w:rPr>
          <w:rFonts w:ascii="Times New Roman" w:hAnsi="Times New Roman" w:cs="Times New Roman"/>
          <w:b/>
          <w:sz w:val="28"/>
          <w:szCs w:val="28"/>
        </w:rPr>
        <w:t>:</w:t>
      </w:r>
    </w:p>
    <w:p w:rsidR="00355246" w:rsidRPr="00EA1B84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5246" w:rsidRPr="00EA1B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чей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воспитания д</w:t>
      </w:r>
      <w:r w:rsidR="00355246">
        <w:rPr>
          <w:rFonts w:ascii="Times New Roman" w:hAnsi="Times New Roman" w:cs="Times New Roman"/>
          <w:sz w:val="28"/>
          <w:szCs w:val="28"/>
        </w:rPr>
        <w:t xml:space="preserve">ля образовательных организаций, </w:t>
      </w:r>
      <w:r w:rsidR="00355246" w:rsidRPr="00EA1B84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образования, присмотр и уход за</w:t>
      </w:r>
      <w:r w:rsidR="00355246">
        <w:rPr>
          <w:rFonts w:ascii="Times New Roman" w:hAnsi="Times New Roman" w:cs="Times New Roman"/>
          <w:sz w:val="28"/>
          <w:szCs w:val="28"/>
        </w:rPr>
        <w:t xml:space="preserve"> детьми (</w:t>
      </w:r>
      <w:proofErr w:type="gramStart"/>
      <w:r w:rsidR="00355246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355246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1 июля 2021г. №2/21)</w:t>
      </w:r>
      <w:r w:rsidR="00355246" w:rsidRPr="00EA1B84">
        <w:rPr>
          <w:rFonts w:ascii="Times New Roman" w:hAnsi="Times New Roman" w:cs="Times New Roman"/>
          <w:sz w:val="28"/>
          <w:szCs w:val="28"/>
        </w:rPr>
        <w:t>;</w:t>
      </w:r>
    </w:p>
    <w:p w:rsidR="00355246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5246" w:rsidRPr="00EA1B84">
        <w:rPr>
          <w:rFonts w:ascii="Times New Roman" w:hAnsi="Times New Roman" w:cs="Times New Roman"/>
          <w:sz w:val="28"/>
          <w:szCs w:val="28"/>
        </w:rPr>
        <w:t>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5246" w:rsidRPr="00EA1B84">
        <w:rPr>
          <w:rFonts w:ascii="Times New Roman" w:hAnsi="Times New Roman" w:cs="Times New Roman"/>
          <w:sz w:val="28"/>
          <w:szCs w:val="28"/>
        </w:rPr>
        <w:t xml:space="preserve"> </w:t>
      </w:r>
      <w:r w:rsidR="00355246">
        <w:rPr>
          <w:rFonts w:ascii="Times New Roman" w:hAnsi="Times New Roman" w:cs="Times New Roman"/>
          <w:sz w:val="28"/>
          <w:szCs w:val="28"/>
        </w:rPr>
        <w:t xml:space="preserve">дошкольного образования МБОУ </w:t>
      </w:r>
      <w:r w:rsidR="00355246" w:rsidRPr="00EA1B84">
        <w:rPr>
          <w:rFonts w:ascii="Times New Roman" w:hAnsi="Times New Roman" w:cs="Times New Roman"/>
          <w:sz w:val="28"/>
          <w:szCs w:val="28"/>
        </w:rPr>
        <w:t>«</w:t>
      </w:r>
      <w:r w:rsidR="00355246">
        <w:rPr>
          <w:rFonts w:ascii="Times New Roman" w:hAnsi="Times New Roman" w:cs="Times New Roman"/>
          <w:sz w:val="28"/>
          <w:szCs w:val="28"/>
        </w:rPr>
        <w:t xml:space="preserve">Ржевская основная общеобразовательная школа </w:t>
      </w:r>
      <w:proofErr w:type="spellStart"/>
      <w:r w:rsidR="00355246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35524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06171B" w:rsidRPr="0006171B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6171B">
        <w:rPr>
          <w:rFonts w:ascii="Times New Roman" w:hAnsi="Times New Roman" w:cs="Times New Roman"/>
          <w:b/>
          <w:sz w:val="28"/>
          <w:szCs w:val="28"/>
        </w:rPr>
        <w:t xml:space="preserve"> учетом:</w:t>
      </w:r>
    </w:p>
    <w:p w:rsidR="00355246" w:rsidRPr="00D17AE3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246" w:rsidRPr="00D17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5246" w:rsidRPr="00D17A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55246" w:rsidRPr="00D17AE3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355246" w:rsidRPr="00D17AE3" w:rsidRDefault="0006171B" w:rsidP="003552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5246" w:rsidRPr="00D17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5246" w:rsidRPr="00D17A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55246" w:rsidRPr="00D17AE3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55246" w:rsidRPr="00D17A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5246" w:rsidRPr="00D17AE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55246" w:rsidRPr="00D17A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55246" w:rsidRPr="00D17AE3">
        <w:rPr>
          <w:rFonts w:ascii="Times New Roman" w:hAnsi="Times New Roman" w:cs="Times New Roman"/>
          <w:sz w:val="28"/>
          <w:szCs w:val="28"/>
        </w:rPr>
        <w:t>-19)</w:t>
      </w:r>
      <w:r w:rsidR="00355246">
        <w:rPr>
          <w:rFonts w:ascii="Times New Roman" w:hAnsi="Times New Roman" w:cs="Times New Roman"/>
          <w:sz w:val="28"/>
          <w:szCs w:val="28"/>
        </w:rPr>
        <w:t>.</w:t>
      </w:r>
    </w:p>
    <w:p w:rsidR="00355246" w:rsidRPr="00FA2E68" w:rsidRDefault="00355246" w:rsidP="00355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6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A2E68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246" w:rsidRPr="0088602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1.Патриотическое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(Ценности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природы)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55246" w:rsidRPr="0088602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2. Социальное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дружбы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246" w:rsidRPr="0088602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3.Познавательное направление (Ценность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знания)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55246" w:rsidRPr="0088602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4.Физическое и оздоровительное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246" w:rsidRPr="0088602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5.Трудовое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246" w:rsidRDefault="00355246" w:rsidP="0035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6.Этико-эстетическое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красоты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46" w:rsidRPr="00F31716" w:rsidRDefault="00355246" w:rsidP="00355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716">
        <w:rPr>
          <w:rFonts w:ascii="Times New Roman" w:hAnsi="Times New Roman" w:cs="Times New Roman"/>
          <w:sz w:val="28"/>
          <w:szCs w:val="28"/>
        </w:rPr>
        <w:t xml:space="preserve">В МБОУ «Ржевская основная общеобразовательная  школа </w:t>
      </w:r>
      <w:proofErr w:type="spellStart"/>
      <w:r w:rsidRPr="00F31716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F3171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познавательное направление является приоритетным и указано в ООП ДО МБОУ «Ржевская основная общеобразовательная  школа </w:t>
      </w:r>
      <w:proofErr w:type="spellStart"/>
      <w:r w:rsidRPr="00F31716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F3171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в Содержательном разделе в Части, формируемой участниками образовательных отношений.</w:t>
      </w:r>
    </w:p>
    <w:p w:rsidR="00355246" w:rsidRPr="00EA1B84" w:rsidRDefault="00355246" w:rsidP="00355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FBC" w:rsidRDefault="00DC0FBC"/>
    <w:sectPr w:rsidR="00DC0FBC" w:rsidSect="0068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355246"/>
    <w:rsid w:val="0006171B"/>
    <w:rsid w:val="001C3D15"/>
    <w:rsid w:val="00355246"/>
    <w:rsid w:val="00681259"/>
    <w:rsid w:val="00D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2022-12-15T07:45:00Z</dcterms:created>
  <dcterms:modified xsi:type="dcterms:W3CDTF">2022-12-16T06:48:00Z</dcterms:modified>
</cp:coreProperties>
</file>